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D" w:rsidRDefault="00774B3D" w:rsidP="006F767E">
      <w:pPr>
        <w:spacing w:after="0" w:line="240" w:lineRule="auto"/>
        <w:ind w:left="-597"/>
        <w:rPr>
          <w:rFonts w:cs="B Titr"/>
          <w:b/>
          <w:bCs/>
          <w:sz w:val="16"/>
          <w:szCs w:val="16"/>
        </w:rPr>
      </w:pPr>
    </w:p>
    <w:p w:rsidR="002360B8" w:rsidRPr="00774B3D" w:rsidRDefault="00A53EF9" w:rsidP="006F767E">
      <w:pPr>
        <w:spacing w:after="0" w:line="240" w:lineRule="auto"/>
        <w:ind w:left="-597"/>
        <w:rPr>
          <w:rFonts w:cs="B Titr"/>
          <w:b/>
          <w:bCs/>
        </w:rPr>
      </w:pPr>
      <w:r w:rsidRPr="00774B3D">
        <w:rPr>
          <w:rFonts w:cs="B Titr" w:hint="cs"/>
          <w:b/>
          <w:bCs/>
          <w:rtl/>
        </w:rPr>
        <w:t>نام گروه کارشناسی :</w:t>
      </w:r>
      <w:r w:rsidR="00826569" w:rsidRPr="00774B3D">
        <w:rPr>
          <w:rFonts w:cs="B Titr" w:hint="cs"/>
          <w:b/>
          <w:bCs/>
          <w:rtl/>
        </w:rPr>
        <w:t xml:space="preserve"> </w:t>
      </w:r>
      <w:r w:rsidR="001F6632" w:rsidRPr="00774B3D">
        <w:rPr>
          <w:rFonts w:cs="B Titr" w:hint="cs"/>
          <w:b/>
          <w:bCs/>
          <w:rtl/>
        </w:rPr>
        <w:t xml:space="preserve"> سلامت روانی اجتماعی و اعتیاد </w:t>
      </w:r>
      <w:r w:rsidR="00042A90" w:rsidRPr="00774B3D">
        <w:rPr>
          <w:rFonts w:cs="B Titr" w:hint="cs"/>
          <w:b/>
          <w:bCs/>
          <w:rtl/>
        </w:rPr>
        <w:t>/</w:t>
      </w:r>
      <w:r w:rsidR="006F767E" w:rsidRPr="00774B3D">
        <w:rPr>
          <w:rFonts w:cs="B Titr" w:hint="cs"/>
          <w:b/>
          <w:bCs/>
          <w:rtl/>
        </w:rPr>
        <w:t>1</w:t>
      </w:r>
    </w:p>
    <w:p w:rsidR="00774B3D" w:rsidRPr="00774B3D" w:rsidRDefault="00774B3D" w:rsidP="006F767E">
      <w:pPr>
        <w:spacing w:after="0" w:line="240" w:lineRule="auto"/>
        <w:ind w:left="-597"/>
        <w:rPr>
          <w:rFonts w:cs="Times New Roman"/>
          <w:b/>
          <w:bCs/>
          <w:sz w:val="12"/>
          <w:szCs w:val="12"/>
          <w:rtl/>
        </w:rPr>
      </w:pPr>
    </w:p>
    <w:tbl>
      <w:tblPr>
        <w:tblStyle w:val="TableGrid"/>
        <w:bidiVisual/>
        <w:tblW w:w="18611" w:type="dxa"/>
        <w:jc w:val="center"/>
        <w:tblInd w:w="2663" w:type="dxa"/>
        <w:tblLayout w:type="fixed"/>
        <w:tblLook w:val="04A0" w:firstRow="1" w:lastRow="0" w:firstColumn="1" w:lastColumn="0" w:noHBand="0" w:noVBand="1"/>
      </w:tblPr>
      <w:tblGrid>
        <w:gridCol w:w="613"/>
        <w:gridCol w:w="1051"/>
        <w:gridCol w:w="2773"/>
        <w:gridCol w:w="2800"/>
        <w:gridCol w:w="3061"/>
        <w:gridCol w:w="2996"/>
        <w:gridCol w:w="5317"/>
      </w:tblGrid>
      <w:tr w:rsidR="00774B3D" w:rsidRPr="00774B3D" w:rsidTr="007C5A0E">
        <w:trPr>
          <w:trHeight w:val="273"/>
          <w:jc w:val="center"/>
        </w:trPr>
        <w:tc>
          <w:tcPr>
            <w:tcW w:w="613" w:type="dxa"/>
            <w:shd w:val="clear" w:color="auto" w:fill="D9D9D9" w:themeFill="background1" w:themeFillShade="D9"/>
            <w:vAlign w:val="center"/>
          </w:tcPr>
          <w:p w:rsidR="0071560C" w:rsidRPr="00774B3D" w:rsidRDefault="0071560C" w:rsidP="0042211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1560C" w:rsidRPr="00774B3D" w:rsidRDefault="0071560C" w:rsidP="0042211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نام برنامه یا فرآیند</w:t>
            </w:r>
          </w:p>
        </w:tc>
        <w:tc>
          <w:tcPr>
            <w:tcW w:w="2773" w:type="dxa"/>
            <w:shd w:val="clear" w:color="auto" w:fill="D9D9D9" w:themeFill="background1" w:themeFillShade="D9"/>
            <w:vAlign w:val="center"/>
          </w:tcPr>
          <w:p w:rsidR="0071560C" w:rsidRPr="00774B3D" w:rsidRDefault="0071560C" w:rsidP="00A0751E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itr" w:hint="cs"/>
                <w:b/>
                <w:bCs/>
                <w:sz w:val="16"/>
                <w:szCs w:val="16"/>
                <w:rtl/>
              </w:rPr>
              <w:t>پزشک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71560C" w:rsidRPr="00774B3D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مراقبت سلامت زن</w:t>
            </w:r>
          </w:p>
          <w:p w:rsidR="0071560C" w:rsidRPr="00774B3D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یک نفر به ازای 3000 تا 5000 نفر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:rsidR="0071560C" w:rsidRPr="00774B3D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مراقبت سلامت مرد</w:t>
            </w:r>
          </w:p>
          <w:p w:rsidR="0071560C" w:rsidRPr="00774B3D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یک نفربه ازای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 1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2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000 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تا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 15000 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نفر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:rsidR="0071560C" w:rsidRPr="00774B3D" w:rsidRDefault="0071560C" w:rsidP="0071560C">
            <w:pPr>
              <w:ind w:left="260"/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 xml:space="preserve">کارشناس </w:t>
            </w:r>
            <w:r w:rsidR="00713CCA" w:rsidRPr="00774B3D">
              <w:rPr>
                <w:rFonts w:cs="B Traffic" w:hint="cs"/>
                <w:sz w:val="16"/>
                <w:szCs w:val="16"/>
                <w:rtl/>
              </w:rPr>
              <w:t xml:space="preserve">سلامت روان 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ستاد مجتمع</w:t>
            </w:r>
          </w:p>
        </w:tc>
        <w:tc>
          <w:tcPr>
            <w:tcW w:w="5317" w:type="dxa"/>
            <w:shd w:val="clear" w:color="auto" w:fill="D9D9D9" w:themeFill="background1" w:themeFillShade="D9"/>
            <w:vAlign w:val="center"/>
          </w:tcPr>
          <w:p w:rsidR="0071560C" w:rsidRPr="00774B3D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مدیر مجتمع سلامت</w:t>
            </w:r>
          </w:p>
        </w:tc>
      </w:tr>
      <w:tr w:rsidR="00774B3D" w:rsidRPr="00774B3D" w:rsidTr="007C5A0E">
        <w:trPr>
          <w:trHeight w:val="1605"/>
          <w:jc w:val="center"/>
        </w:trPr>
        <w:tc>
          <w:tcPr>
            <w:tcW w:w="613" w:type="dxa"/>
            <w:vAlign w:val="center"/>
          </w:tcPr>
          <w:p w:rsidR="0071560C" w:rsidRPr="00774B3D" w:rsidRDefault="0071560C" w:rsidP="0042211C">
            <w:pPr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74B3D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51" w:type="dxa"/>
            <w:vAlign w:val="center"/>
          </w:tcPr>
          <w:p w:rsidR="0071560C" w:rsidRPr="00774B3D" w:rsidRDefault="00C8626F" w:rsidP="00C8626F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تشخیص </w:t>
            </w:r>
            <w:r w:rsidR="001F6632" w:rsidRPr="00774B3D">
              <w:rPr>
                <w:rFonts w:cs="B Traffic" w:hint="cs"/>
                <w:sz w:val="20"/>
                <w:szCs w:val="20"/>
                <w:rtl/>
              </w:rPr>
              <w:t xml:space="preserve"> ، مراقبت و پیگیری اختلالات و بیماریهای اعصاب و روان در جمعیت تحت پوشش</w:t>
            </w:r>
          </w:p>
        </w:tc>
        <w:tc>
          <w:tcPr>
            <w:tcW w:w="2773" w:type="dxa"/>
          </w:tcPr>
          <w:p w:rsidR="00460993" w:rsidRPr="00774B3D" w:rsidRDefault="00460993" w:rsidP="00460993">
            <w:pPr>
              <w:pStyle w:val="ListParagraph"/>
              <w:ind w:left="360"/>
              <w:rPr>
                <w:rFonts w:cs="B Traffic"/>
                <w:sz w:val="20"/>
                <w:szCs w:val="20"/>
              </w:rPr>
            </w:pPr>
          </w:p>
          <w:p w:rsidR="00742C32" w:rsidRPr="00774B3D" w:rsidRDefault="00742C32" w:rsidP="00A5256C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بیماریابی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 xml:space="preserve">، درمان ،  </w:t>
            </w:r>
            <w:r w:rsidR="00460993" w:rsidRPr="00774B3D">
              <w:rPr>
                <w:rFonts w:cs="B Traffic" w:hint="cs"/>
                <w:sz w:val="20"/>
                <w:szCs w:val="20"/>
                <w:rtl/>
              </w:rPr>
              <w:t>ارجاع</w:t>
            </w:r>
            <w:r w:rsidR="001F5BB8"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 xml:space="preserve">، مراقبت و </w:t>
            </w:r>
            <w:r w:rsidR="00460993" w:rsidRPr="00774B3D">
              <w:rPr>
                <w:rFonts w:cs="B Traffic" w:hint="cs"/>
                <w:sz w:val="20"/>
                <w:szCs w:val="20"/>
                <w:rtl/>
              </w:rPr>
              <w:t xml:space="preserve"> پیگیری مطابق </w:t>
            </w:r>
            <w:r w:rsidR="00A5256C" w:rsidRPr="00774B3D">
              <w:rPr>
                <w:rFonts w:cs="B Traffic" w:hint="cs"/>
                <w:sz w:val="20"/>
                <w:szCs w:val="20"/>
                <w:rtl/>
              </w:rPr>
              <w:t>بسته های خدمت</w:t>
            </w:r>
          </w:p>
          <w:p w:rsidR="00460993" w:rsidRPr="00774B3D" w:rsidRDefault="00742C32" w:rsidP="005F67B0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460993" w:rsidRPr="00774B3D">
              <w:rPr>
                <w:rFonts w:cs="B Traffic" w:hint="cs"/>
                <w:sz w:val="20"/>
                <w:szCs w:val="20"/>
                <w:rtl/>
              </w:rPr>
              <w:t xml:space="preserve">آموزش چهره به چهره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 xml:space="preserve"> بیماران </w:t>
            </w:r>
            <w:r w:rsidR="00460993" w:rsidRPr="00774B3D">
              <w:rPr>
                <w:rFonts w:cs="B Traffic" w:hint="cs"/>
                <w:sz w:val="20"/>
                <w:szCs w:val="20"/>
                <w:rtl/>
              </w:rPr>
              <w:t xml:space="preserve">و خانواداه آنها </w:t>
            </w:r>
          </w:p>
          <w:p w:rsidR="00A5256C" w:rsidRPr="00774B3D" w:rsidRDefault="007A02F9" w:rsidP="00A5256C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انجام ویزیت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 xml:space="preserve"> در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منزل ومراقبت از  بیماران مزمن روانپزشکی </w:t>
            </w:r>
            <w:r w:rsidR="00A5256C" w:rsidRPr="00774B3D">
              <w:rPr>
                <w:rFonts w:cs="B Traffic" w:hint="cs"/>
                <w:sz w:val="20"/>
                <w:szCs w:val="20"/>
                <w:rtl/>
              </w:rPr>
              <w:t>مطابق بسته های خدمت</w:t>
            </w:r>
          </w:p>
          <w:p w:rsidR="0071560C" w:rsidRPr="00774B3D" w:rsidRDefault="0071560C" w:rsidP="00C8626F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>آموزش</w:t>
            </w:r>
            <w:r w:rsidR="005F67B0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>گروههای</w:t>
            </w:r>
            <w:r w:rsidR="005F67B0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>هدف</w:t>
            </w:r>
            <w:r w:rsidR="005F67B0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>طبق</w:t>
            </w:r>
            <w:r w:rsidR="005F67B0" w:rsidRPr="00774B3D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>تقویم</w:t>
            </w:r>
            <w:r w:rsidR="005F67B0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>آموزشی</w:t>
            </w:r>
          </w:p>
          <w:p w:rsidR="00B5723C" w:rsidRPr="00774B3D" w:rsidRDefault="001F5BB8" w:rsidP="00C8626F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ورود داده ها ب</w:t>
            </w:r>
            <w:r w:rsidR="00C8626F" w:rsidRPr="00774B3D">
              <w:rPr>
                <w:rFonts w:cs="B Traffic" w:hint="cs"/>
                <w:sz w:val="20"/>
                <w:szCs w:val="20"/>
                <w:rtl/>
              </w:rPr>
              <w:t xml:space="preserve">ه نرم افزار، ثبت دفاتر، تکمیل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فرم های آماری </w:t>
            </w:r>
            <w:r w:rsidR="00C8626F" w:rsidRPr="00774B3D">
              <w:rPr>
                <w:rFonts w:cs="B Traffic" w:hint="cs"/>
                <w:sz w:val="20"/>
                <w:szCs w:val="20"/>
                <w:rtl/>
              </w:rPr>
              <w:t>مصوب</w:t>
            </w:r>
          </w:p>
          <w:p w:rsidR="005F67B0" w:rsidRPr="00774B3D" w:rsidRDefault="001F5BB8" w:rsidP="005F67B0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5F67B0" w:rsidRPr="00774B3D">
              <w:rPr>
                <w:rFonts w:cs="B Traffic" w:hint="cs"/>
                <w:sz w:val="20"/>
                <w:szCs w:val="20"/>
                <w:rtl/>
              </w:rPr>
              <w:t xml:space="preserve">شرکت  فعال در برنامه های آموزشی و توجیهی ستاد شهرستان </w:t>
            </w:r>
          </w:p>
          <w:p w:rsidR="001F5BB8" w:rsidRPr="00774B3D" w:rsidRDefault="001F5BB8" w:rsidP="00742C32">
            <w:pPr>
              <w:pStyle w:val="ListParagraph"/>
              <w:ind w:left="227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2800" w:type="dxa"/>
          </w:tcPr>
          <w:p w:rsidR="007E5E5C" w:rsidRDefault="007E5E5C" w:rsidP="007E5E5C">
            <w:pPr>
              <w:pStyle w:val="ListParagraph"/>
              <w:ind w:left="317"/>
              <w:rPr>
                <w:rFonts w:cs="B Traffic"/>
                <w:sz w:val="20"/>
                <w:szCs w:val="20"/>
              </w:rPr>
            </w:pPr>
            <w:bookmarkStart w:id="0" w:name="_GoBack"/>
            <w:bookmarkEnd w:id="0"/>
          </w:p>
          <w:p w:rsidR="00460993" w:rsidRPr="00774B3D" w:rsidRDefault="00460993" w:rsidP="00A5256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تکمیل فرم غربالگری</w:t>
            </w:r>
            <w:r w:rsidR="00A5256C" w:rsidRPr="00774B3D">
              <w:rPr>
                <w:rFonts w:cs="B Traffic" w:hint="cs"/>
                <w:sz w:val="20"/>
                <w:szCs w:val="20"/>
                <w:rtl/>
              </w:rPr>
              <w:t xml:space="preserve"> ، شناسایی ،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ارجاع</w:t>
            </w:r>
            <w:r w:rsidR="00760D0B" w:rsidRPr="00774B3D">
              <w:rPr>
                <w:rFonts w:cs="B Traffic" w:hint="cs"/>
                <w:sz w:val="20"/>
                <w:szCs w:val="20"/>
                <w:rtl/>
              </w:rPr>
              <w:t xml:space="preserve"> و پیگیری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موارد مشکوک به پزشک</w:t>
            </w:r>
            <w:r w:rsidR="00DF63F1"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35570B" w:rsidRPr="00774B3D">
              <w:rPr>
                <w:rFonts w:cs="B Traffic" w:hint="cs"/>
                <w:sz w:val="20"/>
                <w:szCs w:val="20"/>
                <w:rtl/>
              </w:rPr>
              <w:t>در جمعیت زنان</w:t>
            </w:r>
          </w:p>
          <w:p w:rsidR="00460993" w:rsidRPr="00774B3D" w:rsidRDefault="00460993" w:rsidP="00A56B83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تکمیل فرم پیگیری برای موارد ارجاعی دارای اختلال تایید شده و مراقبت آنها مطابق دستورالعمل مربوطه</w:t>
            </w:r>
          </w:p>
          <w:p w:rsidR="0071560C" w:rsidRPr="00774B3D" w:rsidRDefault="00460993" w:rsidP="002074F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آموزش چهره به چهره افراد مبتلا به اختلالات روانپزشکی و خانواداه آنها در مورد خود مراقبتی و مراقبت های های  خانواده محور</w:t>
            </w:r>
          </w:p>
          <w:p w:rsidR="0071560C" w:rsidRPr="00774B3D" w:rsidRDefault="0071560C" w:rsidP="00A5256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آموزش گروه هدف طبق تقویم آموزشی</w:t>
            </w:r>
          </w:p>
          <w:p w:rsidR="001F5BB8" w:rsidRPr="00774B3D" w:rsidRDefault="001F5BB8" w:rsidP="002074F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ورود داده ها به نرم افزار، ثبت دفاتر، تکمیل و ارسال فرم های آماری طبق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دستورالعمل و فرم های مصوب</w:t>
            </w:r>
          </w:p>
          <w:p w:rsidR="00B56E3E" w:rsidRPr="00774B3D" w:rsidRDefault="001F5BB8" w:rsidP="00B56E3E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اخذ، </w:t>
            </w:r>
            <w:r w:rsidR="00A12EAD" w:rsidRPr="00774B3D">
              <w:rPr>
                <w:rFonts w:cs="B Traffic" w:hint="cs"/>
                <w:sz w:val="20"/>
                <w:szCs w:val="20"/>
                <w:rtl/>
              </w:rPr>
              <w:t>مطالعه و نگهداری مجموعه بسته ها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و دستورالعمل های خدمتی و پرو.تکل های مربوطه</w:t>
            </w:r>
          </w:p>
          <w:p w:rsidR="00B56E3E" w:rsidRPr="00774B3D" w:rsidRDefault="00B56E3E" w:rsidP="00B56E3E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شرکت و حضور فعال در برنامه های آموزشی و توجیهی ستاد شهرستان</w:t>
            </w:r>
          </w:p>
          <w:p w:rsidR="00B5723C" w:rsidRPr="00774B3D" w:rsidRDefault="00B5723C" w:rsidP="00B56E3E">
            <w:pPr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3061" w:type="dxa"/>
          </w:tcPr>
          <w:p w:rsidR="007E5E5C" w:rsidRDefault="007E5E5C" w:rsidP="007E5E5C">
            <w:pPr>
              <w:pStyle w:val="ListParagraph"/>
              <w:ind w:left="332"/>
              <w:rPr>
                <w:rFonts w:cs="B Traffic"/>
                <w:sz w:val="20"/>
                <w:szCs w:val="20"/>
              </w:rPr>
            </w:pPr>
          </w:p>
          <w:p w:rsidR="0035570B" w:rsidRPr="00774B3D" w:rsidRDefault="0035570B" w:rsidP="00C81973">
            <w:pPr>
              <w:pStyle w:val="ListParagraph"/>
              <w:numPr>
                <w:ilvl w:val="0"/>
                <w:numId w:val="4"/>
              </w:numPr>
              <w:ind w:left="332" w:hanging="246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تکمیل فرم غربالگری ، شناسایی ، ارجاع و پیگیری موارد مشکوک به پزشک در جمعیت مردان</w:t>
            </w:r>
          </w:p>
          <w:p w:rsidR="001F5BB8" w:rsidRPr="00774B3D" w:rsidRDefault="001F5BB8" w:rsidP="00C81973">
            <w:pPr>
              <w:pStyle w:val="ListParagraph"/>
              <w:numPr>
                <w:ilvl w:val="0"/>
                <w:numId w:val="4"/>
              </w:numPr>
              <w:ind w:left="332" w:hanging="246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تکمیل فرم پیگیری برای موارد ارجاعی دارای اختلال تایید شده و پیگیری و مراقبت آنها مطابق دستورالعمل مربوطه </w:t>
            </w:r>
          </w:p>
          <w:p w:rsidR="001F5BB8" w:rsidRPr="00774B3D" w:rsidRDefault="001F5BB8" w:rsidP="00C81973">
            <w:pPr>
              <w:pStyle w:val="ListParagraph"/>
              <w:numPr>
                <w:ilvl w:val="0"/>
                <w:numId w:val="4"/>
              </w:numPr>
              <w:ind w:left="332" w:hanging="246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آموزش چهره به چهره افراد مبتلا به اختلالات روانپزشکی و خانواداه آنها در مورد خود مراقبتی و مراقبت های های  خانواده محور</w:t>
            </w:r>
          </w:p>
          <w:p w:rsidR="001F5BB8" w:rsidRPr="00774B3D" w:rsidRDefault="00A5256C" w:rsidP="00C81973">
            <w:pPr>
              <w:pStyle w:val="ListParagraph"/>
              <w:numPr>
                <w:ilvl w:val="0"/>
                <w:numId w:val="4"/>
              </w:numPr>
              <w:ind w:left="332" w:hanging="246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برنامه ریزی برای </w:t>
            </w:r>
            <w:r w:rsidR="001F5BB8" w:rsidRPr="00774B3D">
              <w:rPr>
                <w:rFonts w:cs="B Traffic" w:hint="cs"/>
                <w:sz w:val="20"/>
                <w:szCs w:val="20"/>
                <w:rtl/>
              </w:rPr>
              <w:t>آموزش گروه هدف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F5BB8" w:rsidRPr="00774B3D">
              <w:rPr>
                <w:rFonts w:cs="B Traffic" w:hint="cs"/>
                <w:sz w:val="20"/>
                <w:szCs w:val="20"/>
                <w:rtl/>
              </w:rPr>
              <w:t>طبق تقویم آموزشی</w:t>
            </w:r>
          </w:p>
          <w:p w:rsidR="001F5BB8" w:rsidRPr="00774B3D" w:rsidRDefault="001F5BB8" w:rsidP="00C81973">
            <w:pPr>
              <w:pStyle w:val="ListParagraph"/>
              <w:numPr>
                <w:ilvl w:val="0"/>
                <w:numId w:val="4"/>
              </w:numPr>
              <w:ind w:left="332" w:hanging="246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ورود داده ها به نرم افزار، ثبت دفاتر، تکمیل و ارسال و </w:t>
            </w:r>
          </w:p>
          <w:p w:rsidR="001F5BB8" w:rsidRPr="00774B3D" w:rsidRDefault="001F5BB8" w:rsidP="00C81973">
            <w:pPr>
              <w:pStyle w:val="ListParagraph"/>
              <w:numPr>
                <w:ilvl w:val="0"/>
                <w:numId w:val="4"/>
              </w:numPr>
              <w:ind w:left="332" w:hanging="246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فرم های آماری طبق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دستورالعمل و فرم های مصوب</w:t>
            </w:r>
          </w:p>
          <w:p w:rsidR="0035570B" w:rsidRPr="00774B3D" w:rsidRDefault="001F5BB8" w:rsidP="00C81973">
            <w:pPr>
              <w:pStyle w:val="ListParagraph"/>
              <w:numPr>
                <w:ilvl w:val="0"/>
                <w:numId w:val="4"/>
              </w:numPr>
              <w:ind w:left="332" w:hanging="246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اخذ، </w:t>
            </w:r>
            <w:r w:rsidR="00742C32" w:rsidRPr="00774B3D">
              <w:rPr>
                <w:rFonts w:cs="B Traffic" w:hint="cs"/>
                <w:sz w:val="20"/>
                <w:szCs w:val="20"/>
                <w:rtl/>
              </w:rPr>
              <w:t>مطالعه و نگهداری مجموعه بسته ها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و دست</w:t>
            </w:r>
            <w:r w:rsidR="00742C32" w:rsidRPr="00774B3D">
              <w:rPr>
                <w:rFonts w:cs="B Traffic" w:hint="cs"/>
                <w:sz w:val="20"/>
                <w:szCs w:val="20"/>
                <w:rtl/>
              </w:rPr>
              <w:t>ورالعمل های خدمتی و پرو.تکل ها</w:t>
            </w:r>
          </w:p>
          <w:p w:rsidR="00B5723C" w:rsidRPr="00774B3D" w:rsidRDefault="0035570B" w:rsidP="00C81973">
            <w:pPr>
              <w:pStyle w:val="ListParagraph"/>
              <w:numPr>
                <w:ilvl w:val="0"/>
                <w:numId w:val="4"/>
              </w:numPr>
              <w:ind w:left="332" w:hanging="246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شرکت و حضور فعال در برنامه های آموزشی و توجیهی ستاد شهرستان</w:t>
            </w:r>
          </w:p>
          <w:p w:rsidR="00742C32" w:rsidRPr="00774B3D" w:rsidRDefault="00742C32" w:rsidP="00742C32">
            <w:pPr>
              <w:pStyle w:val="ListParagraph"/>
              <w:ind w:left="175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2996" w:type="dxa"/>
          </w:tcPr>
          <w:p w:rsidR="007A02F9" w:rsidRPr="00774B3D" w:rsidRDefault="007A02F9" w:rsidP="007A02F9">
            <w:pPr>
              <w:pStyle w:val="ListParagraph"/>
              <w:tabs>
                <w:tab w:val="left" w:pos="336"/>
              </w:tabs>
              <w:ind w:left="194"/>
              <w:rPr>
                <w:rFonts w:cs="B Traffic"/>
                <w:sz w:val="20"/>
                <w:szCs w:val="20"/>
              </w:rPr>
            </w:pPr>
          </w:p>
          <w:p w:rsidR="00E25EF1" w:rsidRPr="00774B3D" w:rsidRDefault="00E25EF1" w:rsidP="00713CCA">
            <w:pPr>
              <w:pStyle w:val="ListParagraph"/>
              <w:numPr>
                <w:ilvl w:val="0"/>
                <w:numId w:val="27"/>
              </w:numPr>
              <w:ind w:left="248" w:hanging="188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آموزش بدو</w:t>
            </w:r>
            <w:r w:rsidR="00713CCA" w:rsidRPr="00774B3D">
              <w:rPr>
                <w:rFonts w:cs="B Traffic" w:hint="cs"/>
                <w:sz w:val="20"/>
                <w:szCs w:val="20"/>
                <w:rtl/>
              </w:rPr>
              <w:t xml:space="preserve"> خدمت و ضمن خدمت کارکنان مراکز </w:t>
            </w:r>
          </w:p>
          <w:p w:rsidR="00E25EF1" w:rsidRPr="00774B3D" w:rsidRDefault="00E25EF1" w:rsidP="00713CCA">
            <w:pPr>
              <w:pStyle w:val="ListParagraph"/>
              <w:numPr>
                <w:ilvl w:val="0"/>
                <w:numId w:val="27"/>
              </w:numPr>
              <w:ind w:left="248" w:hanging="188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ایجاد هماهنگی بین بخشی و درون بخشی در اجرای برنامه ها</w:t>
            </w:r>
          </w:p>
          <w:p w:rsidR="00E25EF1" w:rsidRPr="00774B3D" w:rsidRDefault="007A02F9" w:rsidP="00A12EAD">
            <w:pPr>
              <w:pStyle w:val="ListParagraph"/>
              <w:numPr>
                <w:ilvl w:val="0"/>
                <w:numId w:val="27"/>
              </w:numPr>
              <w:ind w:left="248" w:hanging="188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ارائه خدمات سلامت روان تکمیلی مطابق درخواست پزشک</w:t>
            </w:r>
          </w:p>
          <w:p w:rsidR="007A02F9" w:rsidRPr="00774B3D" w:rsidRDefault="00E25EF1" w:rsidP="00713CCA">
            <w:pPr>
              <w:pStyle w:val="ListParagraph"/>
              <w:numPr>
                <w:ilvl w:val="0"/>
                <w:numId w:val="27"/>
              </w:numPr>
              <w:ind w:left="248" w:hanging="188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همکاری با تیم سلامت مراکز سلامت در برنامه ویزیت منزل </w:t>
            </w:r>
            <w:r w:rsidR="007A02F9"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  <w:p w:rsidR="007A02F9" w:rsidRPr="00774B3D" w:rsidRDefault="007A02F9" w:rsidP="00713CCA">
            <w:pPr>
              <w:pStyle w:val="ListParagraph"/>
              <w:numPr>
                <w:ilvl w:val="0"/>
                <w:numId w:val="27"/>
              </w:numPr>
              <w:ind w:left="248" w:hanging="188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برگزاری کارگاه ها و جلسات آموزشی حوزه سلامت روانی اجتماعی مطابق موارد ابلاغی </w:t>
            </w:r>
          </w:p>
          <w:p w:rsidR="00231AB1" w:rsidRPr="00774B3D" w:rsidRDefault="00854601" w:rsidP="00A12EAD">
            <w:pPr>
              <w:pStyle w:val="ListParagraph"/>
              <w:numPr>
                <w:ilvl w:val="0"/>
                <w:numId w:val="27"/>
              </w:numPr>
              <w:ind w:left="248" w:hanging="188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نظارت، </w:t>
            </w:r>
            <w:r w:rsidR="00231AB1" w:rsidRPr="00774B3D">
              <w:rPr>
                <w:rFonts w:cs="B Traffic" w:hint="cs"/>
                <w:sz w:val="20"/>
                <w:szCs w:val="20"/>
                <w:rtl/>
              </w:rPr>
              <w:t>پایش و ارزشیابی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A12EAD" w:rsidRPr="00774B3D">
              <w:rPr>
                <w:rFonts w:cs="B Traffic" w:hint="cs"/>
                <w:sz w:val="20"/>
                <w:szCs w:val="20"/>
                <w:rtl/>
              </w:rPr>
              <w:t>برنامه ها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، </w:t>
            </w:r>
            <w:r w:rsidR="00231AB1" w:rsidRPr="00774B3D">
              <w:rPr>
                <w:rFonts w:cs="B Traffic" w:hint="cs"/>
                <w:sz w:val="20"/>
                <w:szCs w:val="20"/>
                <w:rtl/>
              </w:rPr>
              <w:t xml:space="preserve"> ارسال پسخوراند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و پیگیری نتایج آن در </w:t>
            </w:r>
            <w:r w:rsidR="00573BAD" w:rsidRPr="00774B3D">
              <w:rPr>
                <w:rFonts w:cs="B Traffic" w:hint="cs"/>
                <w:sz w:val="20"/>
                <w:szCs w:val="20"/>
                <w:rtl/>
              </w:rPr>
              <w:t>مراکز</w:t>
            </w:r>
            <w:r w:rsidR="00A12EAD"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  <w:p w:rsidR="00231AB1" w:rsidRPr="00774B3D" w:rsidRDefault="00573BAD" w:rsidP="00A12EAD">
            <w:pPr>
              <w:pStyle w:val="ListParagraph"/>
              <w:numPr>
                <w:ilvl w:val="0"/>
                <w:numId w:val="27"/>
              </w:numPr>
              <w:ind w:left="248" w:hanging="188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پیگیری و تامین </w:t>
            </w:r>
            <w:r w:rsidR="00E25EF1" w:rsidRPr="00774B3D">
              <w:rPr>
                <w:rFonts w:cs="B Traffic" w:hint="cs"/>
                <w:sz w:val="20"/>
                <w:szCs w:val="20"/>
                <w:rtl/>
              </w:rPr>
              <w:t xml:space="preserve">دروندادهای مورد نیاز فنی و اجرایی </w:t>
            </w:r>
            <w:r w:rsidR="007C5A0E" w:rsidRPr="00774B3D">
              <w:rPr>
                <w:rFonts w:cs="B Traffic" w:hint="cs"/>
                <w:sz w:val="20"/>
                <w:szCs w:val="20"/>
                <w:rtl/>
              </w:rPr>
              <w:t>فرآیندها</w:t>
            </w:r>
            <w:r w:rsidR="00E25EF1"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  <w:p w:rsidR="00E25EF1" w:rsidRPr="00774B3D" w:rsidRDefault="00E25EF1" w:rsidP="00713CCA">
            <w:pPr>
              <w:pStyle w:val="ListParagraph"/>
              <w:numPr>
                <w:ilvl w:val="0"/>
                <w:numId w:val="27"/>
              </w:numPr>
              <w:ind w:left="248" w:hanging="188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اخذ، مطالعه</w:t>
            </w:r>
            <w:r w:rsidR="00854601" w:rsidRPr="00774B3D">
              <w:rPr>
                <w:rFonts w:cs="B Traffic" w:hint="cs"/>
                <w:sz w:val="20"/>
                <w:szCs w:val="20"/>
                <w:rtl/>
              </w:rPr>
              <w:t>، ابلاغ</w:t>
            </w:r>
            <w:r w:rsidR="00A12EAD" w:rsidRPr="00774B3D">
              <w:rPr>
                <w:rFonts w:cs="B Traffic" w:hint="cs"/>
                <w:sz w:val="20"/>
                <w:szCs w:val="20"/>
                <w:rtl/>
              </w:rPr>
              <w:t xml:space="preserve"> و نگهداری مجموعه بسته ها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و دستورالعمل های خدمتی و پرو.تکل های مربوطه</w:t>
            </w:r>
            <w:r w:rsidR="00854601" w:rsidRPr="00774B3D">
              <w:rPr>
                <w:rFonts w:cs="B Traffic" w:hint="cs"/>
                <w:sz w:val="20"/>
                <w:szCs w:val="20"/>
                <w:rtl/>
              </w:rPr>
              <w:t xml:space="preserve"> در مراکز </w:t>
            </w:r>
          </w:p>
          <w:p w:rsidR="00713CCA" w:rsidRPr="00774B3D" w:rsidRDefault="00E25EF1" w:rsidP="00A12EAD">
            <w:pPr>
              <w:pStyle w:val="ListParagraph"/>
              <w:numPr>
                <w:ilvl w:val="0"/>
                <w:numId w:val="27"/>
              </w:numPr>
              <w:ind w:left="248" w:hanging="188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جمع آوری ، تکمیل و ارسال فرم های آماری به ستاد شهرستان طبق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دستورالعمل</w:t>
            </w:r>
          </w:p>
          <w:p w:rsidR="00A12EAD" w:rsidRPr="00774B3D" w:rsidRDefault="00A12EAD" w:rsidP="00A12EAD">
            <w:pPr>
              <w:pStyle w:val="ListParagraph"/>
              <w:numPr>
                <w:ilvl w:val="0"/>
                <w:numId w:val="27"/>
              </w:numPr>
              <w:tabs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شرکت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و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حضور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فعال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در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برنامه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های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آموزشی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و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توجیهی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ستاد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شهرستان</w:t>
            </w:r>
          </w:p>
          <w:p w:rsidR="00713CCA" w:rsidRPr="00774B3D" w:rsidRDefault="00713CCA" w:rsidP="00A12EAD">
            <w:pPr>
              <w:rPr>
                <w:rFonts w:cs="B Traffic"/>
                <w:sz w:val="20"/>
                <w:szCs w:val="20"/>
              </w:rPr>
            </w:pPr>
          </w:p>
          <w:p w:rsidR="00E010F8" w:rsidRPr="00774B3D" w:rsidRDefault="00E010F8" w:rsidP="00713CCA">
            <w:pPr>
              <w:pStyle w:val="ListParagraph"/>
              <w:tabs>
                <w:tab w:val="left" w:pos="-177"/>
                <w:tab w:val="left" w:pos="248"/>
              </w:tabs>
              <w:ind w:left="390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5317" w:type="dxa"/>
          </w:tcPr>
          <w:p w:rsidR="00854601" w:rsidRPr="00774B3D" w:rsidRDefault="00854601" w:rsidP="00854601">
            <w:pPr>
              <w:pStyle w:val="ListParagraph"/>
              <w:ind w:left="312"/>
              <w:rPr>
                <w:rFonts w:cs="B Traffic"/>
                <w:sz w:val="20"/>
                <w:szCs w:val="20"/>
              </w:rPr>
            </w:pPr>
          </w:p>
          <w:p w:rsidR="00854601" w:rsidRPr="00774B3D" w:rsidRDefault="00854601" w:rsidP="002074FA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175"/>
                <w:tab w:val="left" w:pos="256"/>
              </w:tabs>
              <w:ind w:left="130" w:hanging="13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هماهنگی با سطوح مدیریتی و اخذ برنامه ها </w:t>
            </w:r>
            <w:r w:rsidR="00042A90" w:rsidRPr="00774B3D">
              <w:rPr>
                <w:rFonts w:cs="B Traffic" w:hint="cs"/>
                <w:sz w:val="20"/>
                <w:szCs w:val="20"/>
                <w:rtl/>
              </w:rPr>
              <w:t xml:space="preserve">، دستورالعمل ها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و انتظارات و ابلاغ و پیگیری اجرای آن در مراکز سلامت و ستاد مجتمع </w:t>
            </w:r>
          </w:p>
          <w:p w:rsidR="00854601" w:rsidRPr="00774B3D" w:rsidRDefault="00854601" w:rsidP="002074FA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175"/>
                <w:tab w:val="left" w:pos="256"/>
              </w:tabs>
              <w:ind w:left="130" w:hanging="13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مدیریت مالی و اعتباری  </w:t>
            </w:r>
            <w:r w:rsidR="007C5A0E" w:rsidRPr="00774B3D">
              <w:rPr>
                <w:rFonts w:cs="B Traffic" w:hint="cs"/>
                <w:sz w:val="20"/>
                <w:szCs w:val="20"/>
                <w:rtl/>
              </w:rPr>
              <w:t>فرآیندها</w:t>
            </w:r>
          </w:p>
          <w:p w:rsidR="00854601" w:rsidRPr="00774B3D" w:rsidRDefault="00854601" w:rsidP="002074FA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175"/>
                <w:tab w:val="left" w:pos="256"/>
              </w:tabs>
              <w:ind w:left="130" w:hanging="13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برنامه ریزی آموزش و توانمند سازی کادر بهداشتی درمانی مراکز سلامت تابعه مجتمع سلامت( آموزش بدو خدمت و ضمن خدمت کارکنان مراکز )</w:t>
            </w:r>
          </w:p>
          <w:p w:rsidR="007F3F29" w:rsidRPr="00774B3D" w:rsidRDefault="00854601" w:rsidP="002074FA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175"/>
                <w:tab w:val="left" w:pos="256"/>
              </w:tabs>
              <w:ind w:left="130" w:hanging="130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ایجاد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هماهنگی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بین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بخشی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و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درون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بخشی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در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اجرای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برنامه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ها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و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شرکت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در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جلسات</w:t>
            </w:r>
            <w:r w:rsidR="007F3F29" w:rsidRPr="00774B3D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="007F3F29" w:rsidRPr="00774B3D">
              <w:rPr>
                <w:rFonts w:cs="B Traffic" w:hint="cs"/>
                <w:sz w:val="20"/>
                <w:szCs w:val="20"/>
                <w:rtl/>
              </w:rPr>
              <w:t>مربوطه</w:t>
            </w:r>
          </w:p>
          <w:p w:rsidR="007C5A0E" w:rsidRPr="00774B3D" w:rsidRDefault="00854601" w:rsidP="002074FA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175"/>
                <w:tab w:val="left" w:pos="256"/>
              </w:tabs>
              <w:ind w:left="130" w:hanging="13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تامین دروندادهای مورد نیاز مالی، تجهیزاتی،  فنی و اجرایی </w:t>
            </w:r>
            <w:r w:rsidR="007C5A0E" w:rsidRPr="00774B3D">
              <w:rPr>
                <w:rFonts w:cs="B Traffic" w:hint="cs"/>
                <w:sz w:val="20"/>
                <w:szCs w:val="20"/>
                <w:rtl/>
              </w:rPr>
              <w:t>فرآیندها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  <w:p w:rsidR="00854601" w:rsidRPr="00774B3D" w:rsidRDefault="00854601" w:rsidP="005127CF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175"/>
                <w:tab w:val="left" w:pos="256"/>
              </w:tabs>
              <w:ind w:left="130" w:hanging="13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نظارت</w:t>
            </w:r>
            <w:r w:rsidR="005127CF" w:rsidRPr="00774B3D">
              <w:rPr>
                <w:rFonts w:cs="B Traffic"/>
                <w:sz w:val="20"/>
                <w:szCs w:val="20"/>
              </w:rPr>
              <w:t xml:space="preserve"> </w:t>
            </w:r>
            <w:r w:rsidR="005127CF" w:rsidRPr="00774B3D">
              <w:rPr>
                <w:rFonts w:cs="B Traffic" w:hint="cs"/>
                <w:sz w:val="20"/>
                <w:szCs w:val="20"/>
                <w:rtl/>
              </w:rPr>
              <w:t xml:space="preserve"> بر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پایش و ارزشیابی </w:t>
            </w:r>
            <w:r w:rsidR="007C5A0E" w:rsidRPr="00774B3D">
              <w:rPr>
                <w:rFonts w:cs="B Traffic" w:hint="cs"/>
                <w:sz w:val="20"/>
                <w:szCs w:val="20"/>
                <w:rtl/>
              </w:rPr>
              <w:t>برنامه ها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، ارسال پسخوراند و پیگیری نتایج آن در مراکز تابعه </w:t>
            </w:r>
            <w:r w:rsidR="005127CF" w:rsidRPr="00774B3D">
              <w:rPr>
                <w:rFonts w:cs="B Traffic" w:hint="cs"/>
                <w:sz w:val="20"/>
                <w:szCs w:val="20"/>
                <w:rtl/>
              </w:rPr>
              <w:t>توسط کارشناسان ستادی و محیطی</w:t>
            </w:r>
          </w:p>
          <w:p w:rsidR="007F3F29" w:rsidRPr="00774B3D" w:rsidRDefault="00293D88" w:rsidP="002074FA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175"/>
                <w:tab w:val="left" w:pos="256"/>
              </w:tabs>
              <w:ind w:left="130" w:hanging="13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تامین جانشین برای کارکنان مراکزدر صورت لزوم</w:t>
            </w:r>
          </w:p>
          <w:p w:rsidR="00042A90" w:rsidRPr="00774B3D" w:rsidRDefault="005127CF" w:rsidP="002074FA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175"/>
                <w:tab w:val="left" w:pos="256"/>
              </w:tabs>
              <w:ind w:left="130" w:hanging="13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پشتیبانی و حمایت از</w:t>
            </w:r>
            <w:r w:rsidR="00042A90" w:rsidRPr="00774B3D">
              <w:rPr>
                <w:rFonts w:cs="B Traffic" w:hint="cs"/>
                <w:sz w:val="20"/>
                <w:szCs w:val="20"/>
                <w:rtl/>
              </w:rPr>
              <w:t xml:space="preserve"> ایجاد سیستم مستند سازی </w:t>
            </w:r>
            <w:r w:rsidR="007C5A0E" w:rsidRPr="00774B3D">
              <w:rPr>
                <w:rFonts w:cs="B Traffic" w:hint="cs"/>
                <w:sz w:val="20"/>
                <w:szCs w:val="20"/>
                <w:rtl/>
              </w:rPr>
              <w:t>فرآیندها</w:t>
            </w:r>
            <w:r w:rsidR="00042A90" w:rsidRPr="00774B3D">
              <w:rPr>
                <w:rFonts w:cs="B Traffic" w:hint="cs"/>
                <w:sz w:val="20"/>
                <w:szCs w:val="20"/>
                <w:rtl/>
              </w:rPr>
              <w:t xml:space="preserve"> در ستاد مجتمع و مراکز سلامت </w:t>
            </w:r>
          </w:p>
          <w:p w:rsidR="00DF475B" w:rsidRPr="00774B3D" w:rsidRDefault="00DF475B" w:rsidP="00042A90">
            <w:pPr>
              <w:rPr>
                <w:rFonts w:cs="B Traffic"/>
                <w:sz w:val="20"/>
                <w:szCs w:val="20"/>
                <w:rtl/>
              </w:rPr>
            </w:pPr>
          </w:p>
        </w:tc>
      </w:tr>
    </w:tbl>
    <w:p w:rsidR="0051338B" w:rsidRPr="00774B3D" w:rsidRDefault="0051338B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8A3A42" w:rsidRPr="00774B3D" w:rsidRDefault="008A3A42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8A3A42" w:rsidRPr="00774B3D" w:rsidRDefault="008A3A42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8A3A42" w:rsidRPr="00774B3D" w:rsidRDefault="008A3A42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8A3A42" w:rsidRPr="00774B3D" w:rsidRDefault="008A3A42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042A90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774B3D" w:rsidRPr="00774B3D" w:rsidRDefault="00774B3D" w:rsidP="00042A90">
      <w:pPr>
        <w:spacing w:after="0" w:line="240" w:lineRule="auto"/>
        <w:ind w:left="-597"/>
        <w:rPr>
          <w:rFonts w:cs="B Titr"/>
          <w:b/>
          <w:bCs/>
          <w:rtl/>
        </w:rPr>
      </w:pPr>
    </w:p>
    <w:tbl>
      <w:tblPr>
        <w:tblStyle w:val="TableGrid"/>
        <w:bidiVisual/>
        <w:tblW w:w="20142" w:type="dxa"/>
        <w:jc w:val="center"/>
        <w:tblInd w:w="6216" w:type="dxa"/>
        <w:tblLayout w:type="fixed"/>
        <w:tblLook w:val="04A0" w:firstRow="1" w:lastRow="0" w:firstColumn="1" w:lastColumn="0" w:noHBand="0" w:noVBand="1"/>
      </w:tblPr>
      <w:tblGrid>
        <w:gridCol w:w="613"/>
        <w:gridCol w:w="1594"/>
        <w:gridCol w:w="5983"/>
        <w:gridCol w:w="3903"/>
        <w:gridCol w:w="3994"/>
        <w:gridCol w:w="2694"/>
        <w:gridCol w:w="1361"/>
      </w:tblGrid>
      <w:tr w:rsidR="00774B3D" w:rsidRPr="00774B3D" w:rsidTr="00560E2A">
        <w:trPr>
          <w:trHeight w:val="273"/>
          <w:jc w:val="center"/>
        </w:trPr>
        <w:tc>
          <w:tcPr>
            <w:tcW w:w="613" w:type="dxa"/>
            <w:shd w:val="clear" w:color="auto" w:fill="F2F2F2" w:themeFill="background1" w:themeFillShade="F2"/>
            <w:vAlign w:val="center"/>
          </w:tcPr>
          <w:p w:rsidR="00042A90" w:rsidRPr="00774B3D" w:rsidRDefault="00042A90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594" w:type="dxa"/>
            <w:shd w:val="clear" w:color="auto" w:fill="F2F2F2" w:themeFill="background1" w:themeFillShade="F2"/>
            <w:vAlign w:val="center"/>
          </w:tcPr>
          <w:p w:rsidR="00042A90" w:rsidRPr="00774B3D" w:rsidRDefault="00042A90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نام برنامه یا فرآیند</w:t>
            </w:r>
          </w:p>
        </w:tc>
        <w:tc>
          <w:tcPr>
            <w:tcW w:w="5983" w:type="dxa"/>
            <w:shd w:val="clear" w:color="auto" w:fill="F2F2F2" w:themeFill="background1" w:themeFillShade="F2"/>
            <w:vAlign w:val="center"/>
          </w:tcPr>
          <w:p w:rsidR="00042A90" w:rsidRPr="00774B3D" w:rsidRDefault="00042A90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itr" w:hint="cs"/>
                <w:b/>
                <w:bCs/>
                <w:sz w:val="16"/>
                <w:szCs w:val="16"/>
                <w:rtl/>
              </w:rPr>
              <w:t>پزشک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903" w:type="dxa"/>
            <w:shd w:val="clear" w:color="auto" w:fill="F2F2F2" w:themeFill="background1" w:themeFillShade="F2"/>
            <w:vAlign w:val="center"/>
          </w:tcPr>
          <w:p w:rsidR="00042A90" w:rsidRPr="00774B3D" w:rsidRDefault="00042A90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مراقبت سلامت زن</w:t>
            </w:r>
          </w:p>
          <w:p w:rsidR="00042A90" w:rsidRPr="00774B3D" w:rsidRDefault="00042A90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یک نفر به ازای 3000 تا 5000 نفر</w:t>
            </w:r>
          </w:p>
        </w:tc>
        <w:tc>
          <w:tcPr>
            <w:tcW w:w="3994" w:type="dxa"/>
            <w:shd w:val="clear" w:color="auto" w:fill="F2F2F2" w:themeFill="background1" w:themeFillShade="F2"/>
            <w:vAlign w:val="center"/>
          </w:tcPr>
          <w:p w:rsidR="00042A90" w:rsidRPr="00774B3D" w:rsidRDefault="00042A90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مراقبت سلامت مرد</w:t>
            </w:r>
          </w:p>
          <w:p w:rsidR="00042A90" w:rsidRPr="00774B3D" w:rsidRDefault="00042A90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یک نفربه ازای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 1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2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000 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تا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 15000 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نفر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042A90" w:rsidRPr="00774B3D" w:rsidRDefault="00042A90" w:rsidP="004014AD">
            <w:pPr>
              <w:ind w:left="260"/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ستاد مجتمع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042A90" w:rsidRPr="00774B3D" w:rsidRDefault="00042A90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مدیر مجتمع سلامت</w:t>
            </w:r>
          </w:p>
        </w:tc>
      </w:tr>
      <w:tr w:rsidR="00774B3D" w:rsidRPr="00774B3D" w:rsidTr="00560E2A">
        <w:trPr>
          <w:trHeight w:val="1605"/>
          <w:jc w:val="center"/>
        </w:trPr>
        <w:tc>
          <w:tcPr>
            <w:tcW w:w="613" w:type="dxa"/>
            <w:vAlign w:val="center"/>
          </w:tcPr>
          <w:p w:rsidR="00042A90" w:rsidRPr="00774B3D" w:rsidRDefault="00042A90" w:rsidP="004014AD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2</w:t>
            </w:r>
          </w:p>
        </w:tc>
        <w:tc>
          <w:tcPr>
            <w:tcW w:w="1594" w:type="dxa"/>
            <w:vAlign w:val="center"/>
          </w:tcPr>
          <w:p w:rsidR="00042A90" w:rsidRPr="00774B3D" w:rsidRDefault="00042A90" w:rsidP="004014AD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برنامه پیشگیری ،غربالگری و ارائه خدمات درمان سوء مصرف مواد و الکل </w:t>
            </w:r>
          </w:p>
        </w:tc>
        <w:tc>
          <w:tcPr>
            <w:tcW w:w="5983" w:type="dxa"/>
          </w:tcPr>
          <w:p w:rsidR="0015541D" w:rsidRPr="00774B3D" w:rsidRDefault="0015541D" w:rsidP="00F07595">
            <w:pPr>
              <w:pStyle w:val="ListParagraph"/>
              <w:numPr>
                <w:ilvl w:val="0"/>
                <w:numId w:val="6"/>
              </w:numPr>
              <w:ind w:left="233" w:hanging="23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بیماریابی ، </w:t>
            </w:r>
            <w:r w:rsidR="00F07595" w:rsidRPr="00774B3D">
              <w:rPr>
                <w:rFonts w:cs="B Traffic" w:hint="cs"/>
                <w:sz w:val="20"/>
                <w:szCs w:val="20"/>
                <w:rtl/>
              </w:rPr>
              <w:t>انجام</w:t>
            </w:r>
            <w:r w:rsidR="00F07595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F07595" w:rsidRPr="00774B3D">
              <w:rPr>
                <w:rFonts w:cs="B Traffic" w:hint="cs"/>
                <w:sz w:val="20"/>
                <w:szCs w:val="20"/>
                <w:rtl/>
              </w:rPr>
              <w:t>مداخلات</w:t>
            </w:r>
            <w:r w:rsidR="00F07595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F07595" w:rsidRPr="00774B3D">
              <w:rPr>
                <w:rFonts w:cs="B Traffic" w:hint="cs"/>
                <w:sz w:val="20"/>
                <w:szCs w:val="20"/>
                <w:rtl/>
              </w:rPr>
              <w:t>مختصر</w:t>
            </w:r>
            <w:r w:rsidR="005127CF"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F07595" w:rsidRPr="00774B3D">
              <w:rPr>
                <w:rFonts w:cs="B Traffic" w:hint="cs"/>
                <w:sz w:val="20"/>
                <w:szCs w:val="20"/>
                <w:rtl/>
              </w:rPr>
              <w:t xml:space="preserve">(تشخیص/ شروع مداخلات درمان اولیه علائم ترک ) </w:t>
            </w:r>
            <w:r w:rsidR="00F07595"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،  ارجاع ، مراقبت و  پیگیری مطابق بسته های خدمت</w:t>
            </w:r>
          </w:p>
          <w:p w:rsidR="00AF10F1" w:rsidRPr="00774B3D" w:rsidRDefault="00AF10F1" w:rsidP="00F07595">
            <w:pPr>
              <w:pStyle w:val="ListParagraph"/>
              <w:numPr>
                <w:ilvl w:val="0"/>
                <w:numId w:val="6"/>
              </w:numPr>
              <w:ind w:left="233" w:hanging="23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ارائه خدمات کاهش آسیب به افراد پرخطر </w:t>
            </w:r>
            <w:r w:rsidR="0015541D" w:rsidRPr="00774B3D">
              <w:rPr>
                <w:rFonts w:cs="B Traffic" w:hint="cs"/>
                <w:sz w:val="20"/>
                <w:szCs w:val="20"/>
                <w:rtl/>
              </w:rPr>
              <w:t xml:space="preserve"> طبق دستورالعمل</w:t>
            </w:r>
          </w:p>
          <w:p w:rsidR="00042A90" w:rsidRPr="00774B3D" w:rsidRDefault="00042A90" w:rsidP="00F07595">
            <w:pPr>
              <w:pStyle w:val="ListParagraph"/>
              <w:numPr>
                <w:ilvl w:val="0"/>
                <w:numId w:val="6"/>
              </w:numPr>
              <w:ind w:left="233" w:hanging="23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آموزش چهره به چهره افراد مبتلا </w:t>
            </w:r>
            <w:r w:rsidR="00AF10F1" w:rsidRPr="00774B3D">
              <w:rPr>
                <w:rFonts w:cs="B Traffic" w:hint="cs"/>
                <w:sz w:val="20"/>
                <w:szCs w:val="20"/>
                <w:rtl/>
              </w:rPr>
              <w:t xml:space="preserve">سوء مصرف مواد و الکل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و خانواداه آنها در مورد خود مراقبتی</w:t>
            </w:r>
            <w:r w:rsidR="0015541D" w:rsidRPr="00774B3D">
              <w:rPr>
                <w:rFonts w:cs="B Traffic" w:hint="cs"/>
                <w:sz w:val="20"/>
                <w:szCs w:val="20"/>
                <w:rtl/>
              </w:rPr>
              <w:t xml:space="preserve"> و مراقبت های های  خانواده محور</w:t>
            </w:r>
          </w:p>
        </w:tc>
        <w:tc>
          <w:tcPr>
            <w:tcW w:w="3903" w:type="dxa"/>
          </w:tcPr>
          <w:p w:rsidR="00042A90" w:rsidRPr="00774B3D" w:rsidRDefault="00042A90" w:rsidP="00533FB2">
            <w:pPr>
              <w:pStyle w:val="ListParagraph"/>
              <w:numPr>
                <w:ilvl w:val="0"/>
                <w:numId w:val="7"/>
              </w:numPr>
              <w:tabs>
                <w:tab w:val="left" w:pos="139"/>
              </w:tabs>
              <w:ind w:left="0" w:firstLine="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تکمیل فرم غربالگری</w:t>
            </w:r>
            <w:r w:rsidR="00FC37DF" w:rsidRPr="00774B3D">
              <w:rPr>
                <w:rFonts w:cs="B Traffic" w:hint="cs"/>
                <w:sz w:val="20"/>
                <w:szCs w:val="20"/>
                <w:rtl/>
              </w:rPr>
              <w:t xml:space="preserve"> ، شناسایی </w:t>
            </w:r>
            <w:r w:rsidR="00533FB2" w:rsidRPr="00774B3D">
              <w:rPr>
                <w:rFonts w:cs="B Traffic" w:hint="cs"/>
                <w:sz w:val="20"/>
                <w:szCs w:val="20"/>
                <w:rtl/>
              </w:rPr>
              <w:t xml:space="preserve">، ارجاع و پیگیری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FC37DF" w:rsidRPr="00774B3D">
              <w:rPr>
                <w:rFonts w:cs="B Traffic" w:hint="cs"/>
                <w:sz w:val="20"/>
                <w:szCs w:val="20"/>
                <w:rtl/>
              </w:rPr>
              <w:t>سوء مصرف و وابستگب مواد و الکل</w:t>
            </w:r>
            <w:r w:rsidR="00533FB2" w:rsidRPr="00774B3D">
              <w:rPr>
                <w:rFonts w:cs="B Traffic" w:hint="cs"/>
                <w:sz w:val="20"/>
                <w:szCs w:val="20"/>
                <w:rtl/>
              </w:rPr>
              <w:t xml:space="preserve"> در جمعیت زنان</w:t>
            </w:r>
          </w:p>
          <w:p w:rsidR="00AF10F1" w:rsidRPr="00774B3D" w:rsidRDefault="00AF10F1" w:rsidP="002074FA">
            <w:pPr>
              <w:pStyle w:val="ListParagraph"/>
              <w:numPr>
                <w:ilvl w:val="0"/>
                <w:numId w:val="7"/>
              </w:numPr>
              <w:tabs>
                <w:tab w:val="left" w:pos="139"/>
              </w:tabs>
              <w:ind w:left="0" w:firstLine="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آموزش چهره به چهره افراد مبتلا سوء مصرف مواد و الکل و خانواداه آنها در مورد خود مراقبتی و مراقبت های های  خانواده محور </w:t>
            </w:r>
            <w:r w:rsidR="00533FB2" w:rsidRPr="00774B3D">
              <w:rPr>
                <w:rFonts w:cs="B Traffic" w:hint="cs"/>
                <w:sz w:val="20"/>
                <w:szCs w:val="20"/>
                <w:rtl/>
              </w:rPr>
              <w:t>در جمعیت زنان</w:t>
            </w:r>
          </w:p>
          <w:p w:rsidR="00042A90" w:rsidRPr="00774B3D" w:rsidRDefault="00AF10F1" w:rsidP="00533FB2">
            <w:pPr>
              <w:pStyle w:val="ListParagraph"/>
              <w:numPr>
                <w:ilvl w:val="0"/>
                <w:numId w:val="7"/>
              </w:numPr>
              <w:tabs>
                <w:tab w:val="left" w:pos="139"/>
              </w:tabs>
              <w:ind w:left="0" w:firstLine="0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ارائه خدمات کاهش آسیب به افراد پرخطر ( </w:t>
            </w:r>
            <w:r w:rsidRPr="00774B3D">
              <w:rPr>
                <w:rFonts w:cs="B Traffic"/>
                <w:sz w:val="20"/>
                <w:szCs w:val="20"/>
              </w:rPr>
              <w:t>DIC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و</w:t>
            </w:r>
            <w:r w:rsidRPr="00774B3D">
              <w:rPr>
                <w:rFonts w:cs="B Traffic"/>
                <w:sz w:val="20"/>
                <w:szCs w:val="20"/>
              </w:rPr>
              <w:t xml:space="preserve"> Outreach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و....)</w:t>
            </w:r>
            <w:r w:rsidR="00533FB2" w:rsidRPr="00774B3D">
              <w:rPr>
                <w:rFonts w:cs="B Traffic" w:hint="cs"/>
                <w:sz w:val="20"/>
                <w:szCs w:val="20"/>
                <w:rtl/>
              </w:rPr>
              <w:t xml:space="preserve"> برای جمعیت زنان</w:t>
            </w:r>
          </w:p>
        </w:tc>
        <w:tc>
          <w:tcPr>
            <w:tcW w:w="3994" w:type="dxa"/>
          </w:tcPr>
          <w:p w:rsidR="00533FB2" w:rsidRPr="00774B3D" w:rsidRDefault="00533FB2" w:rsidP="002074FA">
            <w:pPr>
              <w:pStyle w:val="ListParagraph"/>
              <w:numPr>
                <w:ilvl w:val="0"/>
                <w:numId w:val="8"/>
              </w:numPr>
              <w:tabs>
                <w:tab w:val="left" w:pos="139"/>
                <w:tab w:val="left" w:pos="174"/>
              </w:tabs>
              <w:spacing w:after="200" w:line="276" w:lineRule="auto"/>
              <w:ind w:left="0" w:firstLine="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تکمیل فرم غربالگری ، شناسایی ، ارجاع و پیگیری  سوء مصرف و وابستگب مواد و الکل در جمعیت مردان</w:t>
            </w:r>
          </w:p>
          <w:p w:rsidR="00AF10F1" w:rsidRPr="00774B3D" w:rsidRDefault="00AF10F1" w:rsidP="002074FA">
            <w:pPr>
              <w:pStyle w:val="ListParagraph"/>
              <w:numPr>
                <w:ilvl w:val="0"/>
                <w:numId w:val="8"/>
              </w:numPr>
              <w:tabs>
                <w:tab w:val="left" w:pos="139"/>
                <w:tab w:val="left" w:pos="174"/>
              </w:tabs>
              <w:spacing w:after="200" w:line="276" w:lineRule="auto"/>
              <w:ind w:left="0" w:firstLine="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آموزش چهره به چهره افراد مبتلا سوء مصرف مواد و الکل و خانواداه آنها در مورد خود مراقبتی و مراقبت های های  خانواده محور </w:t>
            </w:r>
            <w:r w:rsidR="00533FB2" w:rsidRPr="00774B3D">
              <w:rPr>
                <w:rFonts w:cs="B Traffic" w:hint="cs"/>
                <w:sz w:val="20"/>
                <w:szCs w:val="20"/>
                <w:rtl/>
              </w:rPr>
              <w:t xml:space="preserve"> در جمعیت مردان</w:t>
            </w:r>
          </w:p>
          <w:p w:rsidR="00042A90" w:rsidRPr="00774B3D" w:rsidRDefault="00AF10F1" w:rsidP="00560E2A">
            <w:pPr>
              <w:pStyle w:val="ListParagraph"/>
              <w:numPr>
                <w:ilvl w:val="0"/>
                <w:numId w:val="8"/>
              </w:numPr>
              <w:tabs>
                <w:tab w:val="left" w:pos="139"/>
                <w:tab w:val="left" w:pos="174"/>
              </w:tabs>
              <w:spacing w:after="200" w:line="276" w:lineRule="auto"/>
              <w:ind w:left="0" w:firstLine="0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ارائه خدمات کاهش آسیب به افراد پرخطر ( </w:t>
            </w:r>
            <w:r w:rsidRPr="00774B3D">
              <w:rPr>
                <w:rFonts w:cs="B Traffic"/>
                <w:sz w:val="20"/>
                <w:szCs w:val="20"/>
              </w:rPr>
              <w:t>DIC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و</w:t>
            </w:r>
            <w:r w:rsidRPr="00774B3D">
              <w:rPr>
                <w:rFonts w:cs="B Traffic"/>
                <w:sz w:val="20"/>
                <w:szCs w:val="20"/>
              </w:rPr>
              <w:t xml:space="preserve"> Outreach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و....)</w:t>
            </w:r>
            <w:r w:rsidR="006317E5" w:rsidRPr="00774B3D">
              <w:rPr>
                <w:rFonts w:cs="B Traffic" w:hint="cs"/>
                <w:sz w:val="20"/>
                <w:szCs w:val="20"/>
                <w:rtl/>
              </w:rPr>
              <w:t xml:space="preserve"> برای جمعیت مردان</w:t>
            </w:r>
          </w:p>
        </w:tc>
        <w:tc>
          <w:tcPr>
            <w:tcW w:w="2694" w:type="dxa"/>
          </w:tcPr>
          <w:p w:rsidR="00042A90" w:rsidRPr="00774B3D" w:rsidRDefault="00042A90" w:rsidP="00560E2A">
            <w:pPr>
              <w:pStyle w:val="ListParagraph"/>
              <w:numPr>
                <w:ilvl w:val="0"/>
                <w:numId w:val="9"/>
              </w:numPr>
              <w:tabs>
                <w:tab w:val="left" w:pos="-108"/>
                <w:tab w:val="left" w:pos="0"/>
                <w:tab w:val="left" w:pos="175"/>
              </w:tabs>
              <w:ind w:left="194" w:hanging="194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ارائه خدمات </w:t>
            </w:r>
            <w:r w:rsidR="00954CD3" w:rsidRPr="00774B3D">
              <w:rPr>
                <w:rFonts w:cs="B Traffic" w:hint="cs"/>
                <w:sz w:val="20"/>
                <w:szCs w:val="20"/>
                <w:rtl/>
              </w:rPr>
              <w:t xml:space="preserve"> درم</w:t>
            </w:r>
            <w:r w:rsidR="006317E5" w:rsidRPr="00774B3D">
              <w:rPr>
                <w:rFonts w:cs="B Traffic" w:hint="cs"/>
                <w:sz w:val="20"/>
                <w:szCs w:val="20"/>
                <w:rtl/>
              </w:rPr>
              <w:t>ان تخصصی و غیر دارویی سوء مصرف ،</w:t>
            </w:r>
            <w:r w:rsidR="00954CD3" w:rsidRPr="00774B3D">
              <w:rPr>
                <w:rFonts w:cs="B Traffic" w:hint="cs"/>
                <w:sz w:val="20"/>
                <w:szCs w:val="20"/>
                <w:rtl/>
              </w:rPr>
              <w:t xml:space="preserve"> وابستگی مواد </w:t>
            </w:r>
            <w:r w:rsidR="006317E5" w:rsidRPr="00774B3D">
              <w:rPr>
                <w:rFonts w:cs="B Traffic" w:hint="cs"/>
                <w:sz w:val="20"/>
                <w:szCs w:val="20"/>
                <w:rtl/>
              </w:rPr>
              <w:t xml:space="preserve"> و الکل</w:t>
            </w:r>
          </w:p>
        </w:tc>
        <w:tc>
          <w:tcPr>
            <w:tcW w:w="1361" w:type="dxa"/>
          </w:tcPr>
          <w:p w:rsidR="00042A90" w:rsidRPr="00774B3D" w:rsidRDefault="00042A90" w:rsidP="00560E2A">
            <w:pPr>
              <w:tabs>
                <w:tab w:val="left" w:pos="0"/>
                <w:tab w:val="left" w:pos="175"/>
                <w:tab w:val="left" w:pos="256"/>
              </w:tabs>
              <w:rPr>
                <w:rFonts w:cs="B Traffic"/>
                <w:sz w:val="20"/>
                <w:szCs w:val="20"/>
                <w:rtl/>
              </w:rPr>
            </w:pPr>
          </w:p>
        </w:tc>
      </w:tr>
    </w:tbl>
    <w:p w:rsidR="0051338B" w:rsidRPr="00774B3D" w:rsidRDefault="0051338B" w:rsidP="005F4121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5F4121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954CD3" w:rsidRPr="00774B3D" w:rsidRDefault="00954CD3" w:rsidP="005F4121">
      <w:pPr>
        <w:spacing w:after="0" w:line="240" w:lineRule="auto"/>
        <w:ind w:left="-597"/>
        <w:rPr>
          <w:rFonts w:cs="Times New Roman"/>
          <w:b/>
          <w:bCs/>
          <w:sz w:val="16"/>
          <w:szCs w:val="16"/>
          <w:rtl/>
        </w:rPr>
      </w:pPr>
    </w:p>
    <w:tbl>
      <w:tblPr>
        <w:tblStyle w:val="TableGrid"/>
        <w:bidiVisual/>
        <w:tblW w:w="20121" w:type="dxa"/>
        <w:jc w:val="center"/>
        <w:tblInd w:w="6216" w:type="dxa"/>
        <w:tblLayout w:type="fixed"/>
        <w:tblLook w:val="04A0" w:firstRow="1" w:lastRow="0" w:firstColumn="1" w:lastColumn="0" w:noHBand="0" w:noVBand="1"/>
      </w:tblPr>
      <w:tblGrid>
        <w:gridCol w:w="613"/>
        <w:gridCol w:w="1051"/>
        <w:gridCol w:w="1926"/>
        <w:gridCol w:w="4111"/>
        <w:gridCol w:w="4111"/>
        <w:gridCol w:w="5388"/>
        <w:gridCol w:w="2921"/>
      </w:tblGrid>
      <w:tr w:rsidR="00774B3D" w:rsidRPr="00774B3D" w:rsidTr="0063047B">
        <w:trPr>
          <w:trHeight w:val="273"/>
          <w:jc w:val="center"/>
        </w:trPr>
        <w:tc>
          <w:tcPr>
            <w:tcW w:w="613" w:type="dxa"/>
            <w:shd w:val="clear" w:color="auto" w:fill="F2F2F2" w:themeFill="background1" w:themeFillShade="F2"/>
            <w:vAlign w:val="center"/>
          </w:tcPr>
          <w:p w:rsidR="00954CD3" w:rsidRPr="00774B3D" w:rsidRDefault="00954CD3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954CD3" w:rsidRPr="00774B3D" w:rsidRDefault="00954CD3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نام برنامه یا فرآیند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954CD3" w:rsidRPr="00774B3D" w:rsidRDefault="00954CD3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itr" w:hint="cs"/>
                <w:b/>
                <w:bCs/>
                <w:sz w:val="16"/>
                <w:szCs w:val="16"/>
                <w:rtl/>
              </w:rPr>
              <w:t>پزشک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954CD3" w:rsidRPr="00774B3D" w:rsidRDefault="00954CD3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مراقبت سلامت زن</w:t>
            </w:r>
          </w:p>
          <w:p w:rsidR="00954CD3" w:rsidRPr="00774B3D" w:rsidRDefault="00954CD3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یک نفر به ازای 3000 تا 5000 نفر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954CD3" w:rsidRPr="00774B3D" w:rsidRDefault="00954CD3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مراقبت سلامت مرد</w:t>
            </w:r>
          </w:p>
          <w:p w:rsidR="00954CD3" w:rsidRPr="00774B3D" w:rsidRDefault="00954CD3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یک نفربه ازای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 1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2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000 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تا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 15000 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نفر</w:t>
            </w:r>
          </w:p>
        </w:tc>
        <w:tc>
          <w:tcPr>
            <w:tcW w:w="5388" w:type="dxa"/>
            <w:shd w:val="clear" w:color="auto" w:fill="F2F2F2" w:themeFill="background1" w:themeFillShade="F2"/>
            <w:vAlign w:val="center"/>
          </w:tcPr>
          <w:p w:rsidR="00954CD3" w:rsidRPr="00774B3D" w:rsidRDefault="00954CD3" w:rsidP="004014AD">
            <w:pPr>
              <w:ind w:left="260"/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ستاد مجتمع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:rsidR="00954CD3" w:rsidRPr="00774B3D" w:rsidRDefault="00954CD3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مدیر مجتمع سلامت</w:t>
            </w:r>
          </w:p>
        </w:tc>
      </w:tr>
      <w:tr w:rsidR="00774B3D" w:rsidRPr="00774B3D" w:rsidTr="0063047B">
        <w:trPr>
          <w:trHeight w:val="1605"/>
          <w:jc w:val="center"/>
        </w:trPr>
        <w:tc>
          <w:tcPr>
            <w:tcW w:w="613" w:type="dxa"/>
            <w:vAlign w:val="center"/>
          </w:tcPr>
          <w:p w:rsidR="00954CD3" w:rsidRPr="00774B3D" w:rsidRDefault="00954CD3" w:rsidP="004014AD">
            <w:pPr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74B3D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51" w:type="dxa"/>
            <w:vAlign w:val="center"/>
          </w:tcPr>
          <w:p w:rsidR="006E7215" w:rsidRPr="00774B3D" w:rsidRDefault="006E7215" w:rsidP="00560E2A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برنامه پیشگیری از خودکشی</w:t>
            </w:r>
          </w:p>
        </w:tc>
        <w:tc>
          <w:tcPr>
            <w:tcW w:w="1926" w:type="dxa"/>
          </w:tcPr>
          <w:p w:rsidR="00954CD3" w:rsidRPr="00774B3D" w:rsidRDefault="00954CD3" w:rsidP="004014AD">
            <w:pPr>
              <w:pStyle w:val="ListParagraph"/>
              <w:ind w:left="360"/>
              <w:rPr>
                <w:rFonts w:cs="B Traffic"/>
                <w:sz w:val="20"/>
                <w:szCs w:val="20"/>
              </w:rPr>
            </w:pPr>
          </w:p>
          <w:p w:rsidR="005127CF" w:rsidRPr="00774B3D" w:rsidRDefault="005127CF" w:rsidP="005127CF">
            <w:pPr>
              <w:pStyle w:val="ListParagraph"/>
              <w:numPr>
                <w:ilvl w:val="0"/>
                <w:numId w:val="17"/>
              </w:numPr>
              <w:tabs>
                <w:tab w:val="left" w:pos="139"/>
                <w:tab w:val="left" w:pos="175"/>
              </w:tabs>
              <w:ind w:left="0" w:firstLine="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مراقبت از افراد در معرض خودکشی</w:t>
            </w:r>
          </w:p>
          <w:p w:rsidR="00F215A0" w:rsidRPr="00774B3D" w:rsidRDefault="00F215A0" w:rsidP="00F215A0">
            <w:pPr>
              <w:pStyle w:val="ListParagraph"/>
              <w:numPr>
                <w:ilvl w:val="0"/>
                <w:numId w:val="17"/>
              </w:numPr>
              <w:tabs>
                <w:tab w:val="left" w:pos="139"/>
                <w:tab w:val="left" w:pos="175"/>
              </w:tabs>
              <w:ind w:left="0" w:firstLine="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ارجاع موارد مشکوک به اختلال افسردگی  به روانشناس </w:t>
            </w:r>
          </w:p>
          <w:p w:rsidR="00954CD3" w:rsidRPr="00774B3D" w:rsidRDefault="00954CD3" w:rsidP="00D3005E">
            <w:pPr>
              <w:pStyle w:val="ListParagraph"/>
              <w:tabs>
                <w:tab w:val="left" w:pos="259"/>
              </w:tabs>
              <w:ind w:left="117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:rsidR="00954CD3" w:rsidRPr="00774B3D" w:rsidRDefault="00954CD3" w:rsidP="004014AD">
            <w:pPr>
              <w:pStyle w:val="ListParagraph"/>
              <w:tabs>
                <w:tab w:val="left" w:pos="139"/>
              </w:tabs>
              <w:ind w:left="0"/>
              <w:rPr>
                <w:rFonts w:cs="B Traffic"/>
                <w:sz w:val="20"/>
                <w:szCs w:val="20"/>
              </w:rPr>
            </w:pPr>
          </w:p>
          <w:p w:rsidR="00F215A0" w:rsidRPr="00774B3D" w:rsidRDefault="00954CD3" w:rsidP="00F215A0">
            <w:pPr>
              <w:pStyle w:val="ListParagraph"/>
              <w:numPr>
                <w:ilvl w:val="0"/>
                <w:numId w:val="10"/>
              </w:numPr>
              <w:tabs>
                <w:tab w:val="left" w:pos="139"/>
                <w:tab w:val="left" w:pos="175"/>
              </w:tabs>
              <w:ind w:left="34" w:hanging="34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ارجاع موارد مشکوک به اختلال</w:t>
            </w:r>
            <w:r w:rsidR="006E7215" w:rsidRPr="00774B3D">
              <w:rPr>
                <w:rFonts w:cs="B Traffic" w:hint="cs"/>
                <w:sz w:val="20"/>
                <w:szCs w:val="20"/>
                <w:rtl/>
              </w:rPr>
              <w:t xml:space="preserve"> افسردگی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به پزشک </w:t>
            </w:r>
            <w:r w:rsidR="00F215A0" w:rsidRPr="00774B3D">
              <w:rPr>
                <w:rFonts w:cs="B Traffic" w:hint="cs"/>
                <w:sz w:val="20"/>
                <w:szCs w:val="20"/>
                <w:rtl/>
              </w:rPr>
              <w:t>در جمعیت زنان</w:t>
            </w:r>
          </w:p>
          <w:p w:rsidR="00954CD3" w:rsidRPr="00774B3D" w:rsidRDefault="00374662" w:rsidP="00560E2A">
            <w:pPr>
              <w:pStyle w:val="ListParagraph"/>
              <w:numPr>
                <w:ilvl w:val="0"/>
                <w:numId w:val="10"/>
              </w:numPr>
              <w:tabs>
                <w:tab w:val="left" w:pos="139"/>
                <w:tab w:val="left" w:pos="175"/>
              </w:tabs>
              <w:ind w:left="34" w:hanging="34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F215A0" w:rsidRPr="00774B3D">
              <w:rPr>
                <w:rFonts w:cs="B Traffic" w:hint="cs"/>
                <w:sz w:val="20"/>
                <w:szCs w:val="20"/>
                <w:rtl/>
              </w:rPr>
              <w:t xml:space="preserve">پیگیری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موارد اقدام به خودکشی در ثبت علتی مرگ و میر </w:t>
            </w:r>
          </w:p>
        </w:tc>
        <w:tc>
          <w:tcPr>
            <w:tcW w:w="4111" w:type="dxa"/>
          </w:tcPr>
          <w:p w:rsidR="006E7215" w:rsidRPr="00774B3D" w:rsidRDefault="006E7215" w:rsidP="006E7215">
            <w:pPr>
              <w:pStyle w:val="ListParagraph"/>
              <w:tabs>
                <w:tab w:val="left" w:pos="139"/>
                <w:tab w:val="left" w:pos="175"/>
              </w:tabs>
              <w:ind w:left="0"/>
              <w:rPr>
                <w:rFonts w:cs="B Traffic"/>
                <w:sz w:val="20"/>
                <w:szCs w:val="20"/>
              </w:rPr>
            </w:pPr>
          </w:p>
          <w:p w:rsidR="006E7215" w:rsidRPr="00774B3D" w:rsidRDefault="006E7215" w:rsidP="00F215A0">
            <w:pPr>
              <w:pStyle w:val="ListParagraph"/>
              <w:numPr>
                <w:ilvl w:val="0"/>
                <w:numId w:val="17"/>
              </w:numPr>
              <w:tabs>
                <w:tab w:val="left" w:pos="139"/>
                <w:tab w:val="left" w:pos="175"/>
              </w:tabs>
              <w:ind w:left="0" w:firstLine="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ارجاع موارد مش</w:t>
            </w:r>
            <w:r w:rsidR="00F215A0" w:rsidRPr="00774B3D">
              <w:rPr>
                <w:rFonts w:cs="B Traffic" w:hint="cs"/>
                <w:sz w:val="20"/>
                <w:szCs w:val="20"/>
                <w:rtl/>
              </w:rPr>
              <w:t>کوک به اختلال افسردگی  به پزشک در جمعیت مردان</w:t>
            </w:r>
          </w:p>
          <w:p w:rsidR="00954CD3" w:rsidRPr="00774B3D" w:rsidRDefault="00375659" w:rsidP="00560E2A">
            <w:pPr>
              <w:pStyle w:val="ListParagraph"/>
              <w:numPr>
                <w:ilvl w:val="0"/>
                <w:numId w:val="17"/>
              </w:numPr>
              <w:tabs>
                <w:tab w:val="left" w:pos="139"/>
                <w:tab w:val="left" w:pos="174"/>
              </w:tabs>
              <w:ind w:left="0" w:firstLine="0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پیگیری  موارد اقدام به خودکشی در ثبت علتی مرگ و میر</w:t>
            </w:r>
          </w:p>
        </w:tc>
        <w:tc>
          <w:tcPr>
            <w:tcW w:w="5388" w:type="dxa"/>
          </w:tcPr>
          <w:p w:rsidR="00954CD3" w:rsidRPr="00774B3D" w:rsidRDefault="00954CD3" w:rsidP="004014AD">
            <w:pPr>
              <w:pStyle w:val="ListParagraph"/>
              <w:tabs>
                <w:tab w:val="left" w:pos="336"/>
              </w:tabs>
              <w:ind w:left="194"/>
              <w:rPr>
                <w:rFonts w:cs="B Traffic"/>
                <w:sz w:val="20"/>
                <w:szCs w:val="20"/>
              </w:rPr>
            </w:pPr>
          </w:p>
          <w:p w:rsidR="00954CD3" w:rsidRPr="00774B3D" w:rsidRDefault="00954CD3" w:rsidP="002074FA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هماهنگی بین بخشی و درون بخشی در </w:t>
            </w:r>
            <w:r w:rsidR="006E7215" w:rsidRPr="00774B3D">
              <w:rPr>
                <w:rFonts w:cs="B Traffic" w:hint="cs"/>
                <w:sz w:val="20"/>
                <w:szCs w:val="20"/>
                <w:rtl/>
              </w:rPr>
              <w:t xml:space="preserve">ثبت و ارسال  موارد اقدام به خودکشی  مطابق دستورالعمل به مراکز و ستاد مجتمع </w:t>
            </w:r>
          </w:p>
          <w:p w:rsidR="00954CD3" w:rsidRPr="00774B3D" w:rsidRDefault="00954CD3" w:rsidP="005A74BC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ارائه خدمات  درمان تخصصی </w:t>
            </w:r>
            <w:r w:rsidR="006E7215" w:rsidRPr="00774B3D">
              <w:rPr>
                <w:rFonts w:cs="B Traffic" w:hint="cs"/>
                <w:sz w:val="20"/>
                <w:szCs w:val="20"/>
                <w:rtl/>
              </w:rPr>
              <w:t xml:space="preserve"> درمان و مراقبت از افراد مبتلا به افسردگی اساسی و اقدام کننده خودکشی  </w:t>
            </w:r>
          </w:p>
        </w:tc>
        <w:tc>
          <w:tcPr>
            <w:tcW w:w="2921" w:type="dxa"/>
          </w:tcPr>
          <w:p w:rsidR="00954CD3" w:rsidRPr="00774B3D" w:rsidRDefault="00954CD3" w:rsidP="004014AD">
            <w:pPr>
              <w:pStyle w:val="ListParagraph"/>
              <w:ind w:left="312"/>
              <w:rPr>
                <w:rFonts w:cs="B Traffic"/>
                <w:sz w:val="20"/>
                <w:szCs w:val="20"/>
              </w:rPr>
            </w:pPr>
          </w:p>
          <w:p w:rsidR="00374662" w:rsidRPr="00774B3D" w:rsidRDefault="00B3743E" w:rsidP="00560E2A">
            <w:pPr>
              <w:pStyle w:val="ListParagraph"/>
              <w:tabs>
                <w:tab w:val="left" w:pos="0"/>
                <w:tab w:val="left" w:pos="175"/>
                <w:tab w:val="left" w:pos="256"/>
              </w:tabs>
              <w:ind w:left="0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1. </w:t>
            </w:r>
            <w:r w:rsidR="00954CD3" w:rsidRPr="00774B3D">
              <w:rPr>
                <w:rFonts w:cs="B Traffic" w:hint="cs"/>
                <w:sz w:val="20"/>
                <w:szCs w:val="20"/>
                <w:rtl/>
              </w:rPr>
              <w:t>هماهنگی با سطوح</w:t>
            </w:r>
            <w:r w:rsidR="006E7215" w:rsidRPr="00774B3D">
              <w:rPr>
                <w:rFonts w:cs="B Traffic" w:hint="cs"/>
                <w:sz w:val="20"/>
                <w:szCs w:val="20"/>
                <w:rtl/>
              </w:rPr>
              <w:t xml:space="preserve"> مدیریتی  جهت ارسال اطلاعات موارد اقدام به خودکشی</w:t>
            </w:r>
            <w:r w:rsidR="00374662" w:rsidRPr="00774B3D">
              <w:rPr>
                <w:rFonts w:cs="B Traffic" w:hint="cs"/>
                <w:sz w:val="20"/>
                <w:szCs w:val="20"/>
                <w:rtl/>
              </w:rPr>
              <w:t>(</w:t>
            </w:r>
            <w:r w:rsidR="006E7215" w:rsidRPr="00774B3D">
              <w:rPr>
                <w:rFonts w:cs="B Traffic" w:hint="cs"/>
                <w:sz w:val="20"/>
                <w:szCs w:val="20"/>
                <w:rtl/>
              </w:rPr>
              <w:t>مراکز</w:t>
            </w:r>
            <w:r w:rsidR="00374662" w:rsidRPr="00774B3D">
              <w:rPr>
                <w:rFonts w:cs="B Traffic" w:hint="cs"/>
                <w:sz w:val="20"/>
                <w:szCs w:val="20"/>
                <w:rtl/>
              </w:rPr>
              <w:t xml:space="preserve"> سلامت </w:t>
            </w:r>
            <w:r w:rsidR="006E7215" w:rsidRPr="00774B3D">
              <w:rPr>
                <w:rFonts w:cs="B Traffic" w:hint="cs"/>
                <w:sz w:val="20"/>
                <w:szCs w:val="20"/>
                <w:rtl/>
              </w:rPr>
              <w:t xml:space="preserve">، بیمارستانها ، مراکز پزشکی قانونی، </w:t>
            </w:r>
            <w:r w:rsidR="00374662" w:rsidRPr="00774B3D">
              <w:rPr>
                <w:rFonts w:cs="B Traffic" w:hint="cs"/>
                <w:sz w:val="20"/>
                <w:szCs w:val="20"/>
                <w:rtl/>
              </w:rPr>
              <w:t>آرامستان</w:t>
            </w:r>
            <w:r w:rsidR="00266C41"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374662" w:rsidRPr="00774B3D">
              <w:rPr>
                <w:rFonts w:cs="B Traffic" w:hint="cs"/>
                <w:sz w:val="20"/>
                <w:szCs w:val="20"/>
                <w:rtl/>
              </w:rPr>
              <w:t xml:space="preserve">ها و...) </w:t>
            </w:r>
          </w:p>
        </w:tc>
      </w:tr>
      <w:tr w:rsidR="00774B3D" w:rsidRPr="00774B3D" w:rsidTr="0063047B">
        <w:trPr>
          <w:trHeight w:val="1605"/>
          <w:jc w:val="center"/>
        </w:trPr>
        <w:tc>
          <w:tcPr>
            <w:tcW w:w="613" w:type="dxa"/>
            <w:vAlign w:val="center"/>
          </w:tcPr>
          <w:p w:rsidR="00374662" w:rsidRPr="00774B3D" w:rsidRDefault="00374662" w:rsidP="004014AD">
            <w:pPr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74B3D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051" w:type="dxa"/>
            <w:vAlign w:val="center"/>
          </w:tcPr>
          <w:p w:rsidR="006F767E" w:rsidRPr="00774B3D" w:rsidRDefault="006F767E" w:rsidP="006F767E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  <w:p w:rsidR="006F767E" w:rsidRPr="00774B3D" w:rsidRDefault="005F4121" w:rsidP="005D2AFA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حمایت روانی اجتماعی در بلایا و حوادث غیر مترقبه</w:t>
            </w:r>
          </w:p>
        </w:tc>
        <w:tc>
          <w:tcPr>
            <w:tcW w:w="1926" w:type="dxa"/>
          </w:tcPr>
          <w:p w:rsidR="00374662" w:rsidRPr="00774B3D" w:rsidRDefault="00374662" w:rsidP="00B52D2B">
            <w:pPr>
              <w:pStyle w:val="ListParagraph"/>
              <w:ind w:left="117"/>
              <w:rPr>
                <w:rFonts w:cs="B Traffic"/>
                <w:sz w:val="20"/>
                <w:szCs w:val="20"/>
                <w:rtl/>
              </w:rPr>
            </w:pPr>
          </w:p>
          <w:p w:rsidR="00B52D2B" w:rsidRPr="00774B3D" w:rsidRDefault="005D2AFA" w:rsidP="00003976">
            <w:pPr>
              <w:pStyle w:val="ListParagraph"/>
              <w:ind w:left="117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مراقبت از</w:t>
            </w:r>
            <w:r w:rsidR="00B52D2B" w:rsidRPr="00774B3D">
              <w:rPr>
                <w:rFonts w:cs="B Traffic" w:hint="cs"/>
                <w:sz w:val="20"/>
                <w:szCs w:val="20"/>
                <w:rtl/>
              </w:rPr>
              <w:t xml:space="preserve">  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افراد آسیب دیده</w:t>
            </w:r>
            <w:r w:rsidR="00B52D2B" w:rsidRPr="00774B3D">
              <w:rPr>
                <w:rFonts w:cs="B Traffic" w:hint="cs"/>
                <w:sz w:val="20"/>
                <w:szCs w:val="20"/>
                <w:rtl/>
              </w:rPr>
              <w:t xml:space="preserve"> دارای اختلال استرس پس از سانحه (زلزله، سیل، طوفان یا  تصادف، طلاق، آزار جنسی و.... ) </w:t>
            </w:r>
          </w:p>
        </w:tc>
        <w:tc>
          <w:tcPr>
            <w:tcW w:w="4111" w:type="dxa"/>
          </w:tcPr>
          <w:p w:rsidR="00B52D2B" w:rsidRPr="00774B3D" w:rsidRDefault="005D2AFA" w:rsidP="005D2AFA">
            <w:pPr>
              <w:pStyle w:val="ListParagraph"/>
              <w:numPr>
                <w:ilvl w:val="0"/>
                <w:numId w:val="14"/>
              </w:numPr>
              <w:ind w:left="176" w:hanging="176"/>
              <w:rPr>
                <w:rFonts w:cs="B Traffic"/>
                <w:sz w:val="20"/>
                <w:szCs w:val="20"/>
                <w:lang w:bidi="ar-SA"/>
              </w:rPr>
            </w:pP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آموزش و اطلاع رسانی در مورد 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 سوانح و حوادث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، 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واکنش ها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و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عوارض روانشناختی و اجتماعی ناشی از آن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 و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 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معرفی</w:t>
            </w:r>
            <w:r w:rsidR="00B52D2B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 </w:t>
            </w:r>
            <w:r w:rsidR="00E050DD"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خدمات  حمايت رواني </w:t>
            </w:r>
            <w:r w:rsidR="00E050DD" w:rsidRPr="00774B3D">
              <w:rPr>
                <w:rFonts w:ascii="Times New Roman" w:hAnsi="Times New Roman" w:cs="Times New Roman" w:hint="cs"/>
                <w:sz w:val="20"/>
                <w:szCs w:val="20"/>
                <w:rtl/>
                <w:lang w:bidi="ar-SA"/>
              </w:rPr>
              <w:t>–</w:t>
            </w:r>
            <w:r w:rsidR="00E050DD"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اجتماعی</w:t>
            </w:r>
            <w:r w:rsidR="00E050DD"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در</w:t>
            </w:r>
            <w:r w:rsidR="00E050DD"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بلایا</w:t>
            </w:r>
            <w:r w:rsidR="00E050DD"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و</w:t>
            </w:r>
            <w:r w:rsidR="00E050DD"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="00E050DD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حوادث</w:t>
            </w:r>
            <w:r w:rsidR="00B52D2B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 </w:t>
            </w:r>
          </w:p>
          <w:p w:rsidR="00374662" w:rsidRPr="00774B3D" w:rsidRDefault="009E11EB" w:rsidP="009E11EB">
            <w:pPr>
              <w:pStyle w:val="ListParagraph"/>
              <w:numPr>
                <w:ilvl w:val="0"/>
                <w:numId w:val="14"/>
              </w:numPr>
              <w:ind w:left="176" w:hanging="176"/>
              <w:rPr>
                <w:rFonts w:cs="B Traffic"/>
                <w:sz w:val="20"/>
                <w:szCs w:val="20"/>
                <w:lang w:bidi="ar-SA"/>
              </w:rPr>
            </w:pP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تکمیل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فرم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اطلاعات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اختلال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استرس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پس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از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سانحه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و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بحران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مطابق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دستورالعمل</w:t>
            </w:r>
          </w:p>
        </w:tc>
        <w:tc>
          <w:tcPr>
            <w:tcW w:w="4111" w:type="dxa"/>
          </w:tcPr>
          <w:p w:rsidR="00B52D2B" w:rsidRPr="00774B3D" w:rsidRDefault="00E050DD" w:rsidP="002074FA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</w:tabs>
              <w:ind w:left="0" w:firstLine="0"/>
              <w:rPr>
                <w:rFonts w:cs="B Traffic"/>
                <w:sz w:val="20"/>
                <w:szCs w:val="20"/>
                <w:lang w:bidi="ar-SA"/>
              </w:rPr>
            </w:pP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آشنا ساختن مردم با انواع  سوانح و حوادث  و واکنش ها </w:t>
            </w:r>
            <w:r w:rsidR="00B52D2B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،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  عوارض </w:t>
            </w:r>
            <w:r w:rsidR="00B52D2B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روانشناختی و اجتماعی ناشی از آن ( در افراد آسیب دیده) </w:t>
            </w:r>
            <w:r w:rsidR="00B52D2B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و 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خدمات  حمايت رواني </w:t>
            </w:r>
            <w:r w:rsidRPr="00774B3D">
              <w:rPr>
                <w:rFonts w:ascii="Times New Roman" w:hAnsi="Times New Roman" w:cs="Times New Roman" w:hint="cs"/>
                <w:sz w:val="20"/>
                <w:szCs w:val="20"/>
                <w:rtl/>
                <w:lang w:bidi="ar-SA"/>
              </w:rPr>
              <w:t>–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اجتماعی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در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بلایا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و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حوادث</w:t>
            </w:r>
            <w:r w:rsidR="00B52D2B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 </w:t>
            </w:r>
            <w:r w:rsidRPr="00774B3D">
              <w:rPr>
                <w:rFonts w:cs="B Traffic"/>
                <w:sz w:val="20"/>
                <w:szCs w:val="20"/>
                <w:rtl/>
                <w:lang w:bidi="ar-SA"/>
              </w:rPr>
              <w:t xml:space="preserve">معرفی انواع </w:t>
            </w:r>
          </w:p>
          <w:p w:rsidR="00B52D2B" w:rsidRPr="00774B3D" w:rsidRDefault="00B52D2B" w:rsidP="002074FA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</w:tabs>
              <w:ind w:left="0" w:firstLine="0"/>
              <w:rPr>
                <w:rFonts w:cs="B Traffic"/>
                <w:sz w:val="20"/>
                <w:szCs w:val="20"/>
                <w:lang w:bidi="ar-SA"/>
              </w:rPr>
            </w:pP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تهیه لیست بیماران اعصاب و روانی شدید و صرع  به همراه داروهای مصرفی آنها و نگهداری آن در مکان قابل دسترس</w:t>
            </w:r>
            <w:r w:rsidR="005D2AFA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 </w:t>
            </w:r>
          </w:p>
          <w:p w:rsidR="00374662" w:rsidRPr="00774B3D" w:rsidRDefault="00B52D2B" w:rsidP="009E11EB">
            <w:pPr>
              <w:pStyle w:val="ListParagraph"/>
              <w:numPr>
                <w:ilvl w:val="0"/>
                <w:numId w:val="15"/>
              </w:numPr>
              <w:tabs>
                <w:tab w:val="left" w:pos="139"/>
                <w:tab w:val="left" w:pos="175"/>
              </w:tabs>
              <w:ind w:left="0" w:firstLine="0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تکمیل </w:t>
            </w:r>
            <w:r w:rsidR="009E11EB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فرم </w:t>
            </w:r>
            <w:r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 xml:space="preserve">اطلاعات اختلال استرس پس از سانحه و بحران </w:t>
            </w:r>
            <w:r w:rsidR="009E11EB" w:rsidRPr="00774B3D">
              <w:rPr>
                <w:rFonts w:cs="B Traffic" w:hint="cs"/>
                <w:sz w:val="20"/>
                <w:szCs w:val="20"/>
                <w:rtl/>
                <w:lang w:bidi="ar-SA"/>
              </w:rPr>
              <w:t>مطابق دستورالعمل</w:t>
            </w:r>
          </w:p>
        </w:tc>
        <w:tc>
          <w:tcPr>
            <w:tcW w:w="5388" w:type="dxa"/>
          </w:tcPr>
          <w:p w:rsidR="00B52D2B" w:rsidRPr="00774B3D" w:rsidRDefault="00B52D2B" w:rsidP="009E11EB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ارائه خدمات  درمان تخصصی  درمان و مراقبت از افراد مبتلا به  به </w:t>
            </w:r>
            <w:r w:rsidRPr="00774B3D">
              <w:rPr>
                <w:rFonts w:cs="B Traffic"/>
                <w:sz w:val="20"/>
                <w:szCs w:val="20"/>
              </w:rPr>
              <w:t>PTSD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( مشاوره تخصصی، پیگیری و مراقبت غیر دارویی موارد ابتلا مطابق درخواست پزشک و مرکز سلامت )</w:t>
            </w:r>
          </w:p>
          <w:p w:rsidR="00B3743E" w:rsidRPr="00774B3D" w:rsidRDefault="00B3743E" w:rsidP="009E11EB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جذب و توانمندسازی و سازماندهی تیم های خدمات حمایت روانی اجتماعی در حوا دث و بلایا  مطابق دستورالعمل</w:t>
            </w:r>
          </w:p>
          <w:p w:rsidR="00B52D2B" w:rsidRPr="00774B3D" w:rsidRDefault="00B52D2B" w:rsidP="009E11EB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6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اخذ اطلاعاات موارد</w:t>
            </w:r>
            <w:r w:rsidRPr="00774B3D">
              <w:rPr>
                <w:rFonts w:cs="B Traffic"/>
                <w:sz w:val="20"/>
                <w:szCs w:val="20"/>
              </w:rPr>
              <w:t>PTSD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و ورود آن به نرم افزار مربوطه طبق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دستورالعمل  </w:t>
            </w:r>
          </w:p>
          <w:p w:rsidR="005D2AFA" w:rsidRPr="00774B3D" w:rsidRDefault="00AA0DDD" w:rsidP="009E11EB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جمعبندی</w:t>
            </w:r>
            <w:r w:rsidR="005D2AFA" w:rsidRPr="00774B3D">
              <w:rPr>
                <w:rFonts w:cs="B Traffic" w:hint="cs"/>
                <w:sz w:val="20"/>
                <w:szCs w:val="20"/>
                <w:rtl/>
              </w:rPr>
              <w:t xml:space="preserve"> لیست بیماران اعصاب و روانی شدید و صرع  به همراه داروهای مصرفی آنها و نگهداری آن در مکان قابل دسترس</w:t>
            </w:r>
          </w:p>
        </w:tc>
        <w:tc>
          <w:tcPr>
            <w:tcW w:w="2921" w:type="dxa"/>
          </w:tcPr>
          <w:p w:rsidR="00374662" w:rsidRPr="00774B3D" w:rsidRDefault="00374662" w:rsidP="00A32FD1">
            <w:pPr>
              <w:tabs>
                <w:tab w:val="left" w:pos="0"/>
                <w:tab w:val="left" w:pos="175"/>
                <w:tab w:val="left" w:pos="256"/>
              </w:tabs>
              <w:rPr>
                <w:rFonts w:cs="B Traffic"/>
                <w:sz w:val="20"/>
                <w:szCs w:val="20"/>
              </w:rPr>
            </w:pPr>
          </w:p>
        </w:tc>
      </w:tr>
    </w:tbl>
    <w:p w:rsidR="00042A90" w:rsidRPr="00774B3D" w:rsidRDefault="00042A90" w:rsidP="000E2CA8">
      <w:pPr>
        <w:rPr>
          <w:rFonts w:cs="B Traffic"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51338B" w:rsidRPr="00774B3D" w:rsidRDefault="0051338B" w:rsidP="00B3743E">
      <w:pPr>
        <w:spacing w:after="0" w:line="240" w:lineRule="auto"/>
        <w:ind w:left="-597"/>
        <w:rPr>
          <w:rFonts w:cs="B Titr"/>
          <w:b/>
          <w:bCs/>
          <w:sz w:val="16"/>
          <w:szCs w:val="16"/>
          <w:rtl/>
        </w:rPr>
      </w:pPr>
    </w:p>
    <w:p w:rsidR="00B3743E" w:rsidRPr="00774B3D" w:rsidRDefault="00B3743E" w:rsidP="00B3743E">
      <w:pPr>
        <w:spacing w:after="0" w:line="240" w:lineRule="auto"/>
        <w:ind w:left="-597"/>
        <w:rPr>
          <w:rFonts w:cs="Times New Roman"/>
          <w:b/>
          <w:bCs/>
          <w:sz w:val="16"/>
          <w:szCs w:val="16"/>
          <w:rtl/>
        </w:rPr>
      </w:pPr>
    </w:p>
    <w:tbl>
      <w:tblPr>
        <w:tblStyle w:val="TableGrid"/>
        <w:bidiVisual/>
        <w:tblW w:w="19978" w:type="dxa"/>
        <w:jc w:val="center"/>
        <w:tblInd w:w="6216" w:type="dxa"/>
        <w:tblLayout w:type="fixed"/>
        <w:tblLook w:val="04A0" w:firstRow="1" w:lastRow="0" w:firstColumn="1" w:lastColumn="0" w:noHBand="0" w:noVBand="1"/>
      </w:tblPr>
      <w:tblGrid>
        <w:gridCol w:w="613"/>
        <w:gridCol w:w="1580"/>
        <w:gridCol w:w="3997"/>
        <w:gridCol w:w="4114"/>
        <w:gridCol w:w="4294"/>
        <w:gridCol w:w="3878"/>
        <w:gridCol w:w="1502"/>
      </w:tblGrid>
      <w:tr w:rsidR="00774B3D" w:rsidRPr="00774B3D" w:rsidTr="00560E2A">
        <w:trPr>
          <w:trHeight w:val="273"/>
          <w:jc w:val="center"/>
        </w:trPr>
        <w:tc>
          <w:tcPr>
            <w:tcW w:w="613" w:type="dxa"/>
            <w:shd w:val="clear" w:color="auto" w:fill="F2F2F2" w:themeFill="background1" w:themeFillShade="F2"/>
            <w:vAlign w:val="center"/>
          </w:tcPr>
          <w:p w:rsidR="00B3743E" w:rsidRPr="00774B3D" w:rsidRDefault="00B3743E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B3743E" w:rsidRPr="00774B3D" w:rsidRDefault="00B3743E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نام برنامه یا فرآیند</w:t>
            </w:r>
          </w:p>
        </w:tc>
        <w:tc>
          <w:tcPr>
            <w:tcW w:w="3997" w:type="dxa"/>
            <w:shd w:val="clear" w:color="auto" w:fill="F2F2F2" w:themeFill="background1" w:themeFillShade="F2"/>
            <w:vAlign w:val="center"/>
          </w:tcPr>
          <w:p w:rsidR="00B3743E" w:rsidRPr="00774B3D" w:rsidRDefault="00B3743E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itr" w:hint="cs"/>
                <w:b/>
                <w:bCs/>
                <w:sz w:val="16"/>
                <w:szCs w:val="16"/>
                <w:rtl/>
              </w:rPr>
              <w:t>پزشک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14" w:type="dxa"/>
            <w:shd w:val="clear" w:color="auto" w:fill="F2F2F2" w:themeFill="background1" w:themeFillShade="F2"/>
            <w:vAlign w:val="center"/>
          </w:tcPr>
          <w:p w:rsidR="00B3743E" w:rsidRPr="00774B3D" w:rsidRDefault="00B3743E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مراقبت سلامت زن</w:t>
            </w:r>
          </w:p>
          <w:p w:rsidR="00B3743E" w:rsidRPr="00774B3D" w:rsidRDefault="00B3743E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یک نفر به ازای 3000 تا 5000 نفر</w:t>
            </w:r>
          </w:p>
        </w:tc>
        <w:tc>
          <w:tcPr>
            <w:tcW w:w="4294" w:type="dxa"/>
            <w:shd w:val="clear" w:color="auto" w:fill="F2F2F2" w:themeFill="background1" w:themeFillShade="F2"/>
            <w:vAlign w:val="center"/>
          </w:tcPr>
          <w:p w:rsidR="00B3743E" w:rsidRPr="00774B3D" w:rsidRDefault="00B3743E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مراقبت سلامت مرد</w:t>
            </w:r>
          </w:p>
          <w:p w:rsidR="00B3743E" w:rsidRPr="00774B3D" w:rsidRDefault="00B3743E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یک نفربه ازای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 1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2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000 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تا</w:t>
            </w:r>
            <w:r w:rsidRPr="00774B3D">
              <w:rPr>
                <w:rFonts w:cs="B Traffic"/>
                <w:sz w:val="16"/>
                <w:szCs w:val="16"/>
                <w:rtl/>
              </w:rPr>
              <w:t xml:space="preserve"> 15000 </w:t>
            </w:r>
            <w:r w:rsidRPr="00774B3D">
              <w:rPr>
                <w:rFonts w:cs="B Traffic" w:hint="cs"/>
                <w:sz w:val="16"/>
                <w:szCs w:val="16"/>
                <w:rtl/>
              </w:rPr>
              <w:t>نفر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:rsidR="00B3743E" w:rsidRPr="00774B3D" w:rsidRDefault="00B3743E" w:rsidP="004014AD">
            <w:pPr>
              <w:ind w:left="260"/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کارشناس ستاد مجتمع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:rsidR="00B3743E" w:rsidRPr="00774B3D" w:rsidRDefault="00B3743E" w:rsidP="004014A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sz w:val="16"/>
                <w:szCs w:val="16"/>
                <w:rtl/>
              </w:rPr>
              <w:t>مدیر مجتمع سلامت</w:t>
            </w:r>
          </w:p>
        </w:tc>
      </w:tr>
      <w:tr w:rsidR="00774B3D" w:rsidRPr="00774B3D" w:rsidTr="00560E2A">
        <w:trPr>
          <w:trHeight w:val="3885"/>
          <w:jc w:val="center"/>
        </w:trPr>
        <w:tc>
          <w:tcPr>
            <w:tcW w:w="613" w:type="dxa"/>
            <w:tcBorders>
              <w:bottom w:val="single" w:sz="4" w:space="0" w:color="000000" w:themeColor="text1"/>
            </w:tcBorders>
            <w:vAlign w:val="center"/>
          </w:tcPr>
          <w:p w:rsidR="00B3743E" w:rsidRPr="00774B3D" w:rsidRDefault="00B3743E" w:rsidP="004014AD">
            <w:pPr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74B3D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80" w:type="dxa"/>
            <w:tcBorders>
              <w:bottom w:val="single" w:sz="4" w:space="0" w:color="000000" w:themeColor="text1"/>
            </w:tcBorders>
            <w:vAlign w:val="center"/>
          </w:tcPr>
          <w:p w:rsidR="00B3743E" w:rsidRPr="00774B3D" w:rsidRDefault="00B3743E" w:rsidP="00560E2A">
            <w:pPr>
              <w:spacing w:line="360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آموزش و ارتقای سلامت روانی اجتماعی و  پیشگیری از اعتیاد 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:rsidR="00B3743E" w:rsidRPr="00774B3D" w:rsidRDefault="00B3743E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مهارتهای زندگی </w:t>
            </w:r>
          </w:p>
          <w:p w:rsidR="00B3743E" w:rsidRPr="00774B3D" w:rsidRDefault="00B3743E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مهارتهای فرزند پروری </w:t>
            </w:r>
          </w:p>
          <w:p w:rsidR="00B3743E" w:rsidRPr="00774B3D" w:rsidRDefault="00B3743E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پیشگیری از اعتیاد </w:t>
            </w:r>
          </w:p>
          <w:p w:rsidR="00B3743E" w:rsidRPr="00774B3D" w:rsidRDefault="00B3743E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خود مراقبتی در سلامت روان </w:t>
            </w:r>
          </w:p>
          <w:p w:rsidR="004014AD" w:rsidRPr="00774B3D" w:rsidRDefault="004014AD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انگ زدایی از بیماریهای روانپزشکی </w:t>
            </w:r>
          </w:p>
          <w:p w:rsidR="00B3743E" w:rsidRPr="00774B3D" w:rsidRDefault="0075301E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همکاری در برگزاری</w:t>
            </w:r>
            <w:r w:rsidR="00560E2A" w:rsidRPr="00774B3D">
              <w:rPr>
                <w:rFonts w:cs="B Traffic" w:hint="cs"/>
                <w:sz w:val="20"/>
                <w:szCs w:val="20"/>
                <w:rtl/>
              </w:rPr>
              <w:t xml:space="preserve"> مناسبت های سلامت روان و اعتیاد</w:t>
            </w:r>
          </w:p>
        </w:tc>
        <w:tc>
          <w:tcPr>
            <w:tcW w:w="4114" w:type="dxa"/>
            <w:tcBorders>
              <w:bottom w:val="single" w:sz="4" w:space="0" w:color="000000" w:themeColor="text1"/>
            </w:tcBorders>
          </w:tcPr>
          <w:p w:rsidR="004014AD" w:rsidRPr="00774B3D" w:rsidRDefault="00B3743E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آموزش گروه هدف و برگزاری جلسه آموزشی طبق تقویم آموزشی</w:t>
            </w:r>
            <w:r w:rsidR="004014AD" w:rsidRPr="00774B3D">
              <w:rPr>
                <w:rFonts w:cs="B Traffic" w:hint="cs"/>
                <w:sz w:val="20"/>
                <w:szCs w:val="20"/>
                <w:rtl/>
              </w:rPr>
              <w:t>در زمینه های :</w:t>
            </w:r>
          </w:p>
          <w:p w:rsidR="004014AD" w:rsidRPr="00774B3D" w:rsidRDefault="004014AD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مهارتهای زندگی </w:t>
            </w:r>
          </w:p>
          <w:p w:rsidR="004014AD" w:rsidRPr="00774B3D" w:rsidRDefault="004014AD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مهارتهای فرزند پروری </w:t>
            </w:r>
          </w:p>
          <w:p w:rsidR="004014AD" w:rsidRPr="00774B3D" w:rsidRDefault="004014AD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پیشگیری از اعتیاد </w:t>
            </w:r>
          </w:p>
          <w:p w:rsidR="004014AD" w:rsidRPr="00774B3D" w:rsidRDefault="004014AD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خود مراقبتی در سلامت روان </w:t>
            </w:r>
          </w:p>
          <w:p w:rsidR="004014AD" w:rsidRPr="00774B3D" w:rsidRDefault="004014AD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انگ زدایی از بیماریهای روانپزشکی </w:t>
            </w:r>
          </w:p>
          <w:p w:rsidR="00B3743E" w:rsidRPr="00774B3D" w:rsidRDefault="00B3743E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توجه جدی به موارد اقدام به خودکشی در ثبت علتی مرگ و میر </w:t>
            </w:r>
          </w:p>
          <w:p w:rsidR="00B3743E" w:rsidRPr="00774B3D" w:rsidRDefault="00B3743E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رود داده ها به نرم افزار، ثبت دفاتر، تکمیل و ارسال به موقع  و فرم های آماری</w:t>
            </w:r>
            <w:r w:rsidR="005D3D76"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طبق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دستورالعمل</w:t>
            </w:r>
          </w:p>
          <w:p w:rsidR="00B3743E" w:rsidRPr="00774B3D" w:rsidRDefault="00B3743E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اخذ، مطالعه و نگهداری مجموعه بسته های و دستورالعمل های خدمتی و پرو.تکل های مربوطه</w:t>
            </w:r>
          </w:p>
          <w:p w:rsidR="004A0DB0" w:rsidRPr="00774B3D" w:rsidRDefault="004A0DB0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برگزاری مناسبت های سلامت روان و اعتیاد</w:t>
            </w:r>
          </w:p>
        </w:tc>
        <w:tc>
          <w:tcPr>
            <w:tcW w:w="4294" w:type="dxa"/>
            <w:tcBorders>
              <w:bottom w:val="single" w:sz="4" w:space="0" w:color="000000" w:themeColor="text1"/>
            </w:tcBorders>
          </w:tcPr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آموزش گروه هدف و برگزاری جلسه آموزشی طبق تقویم آموزشی در زمینه های :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مهارتهای زندگی 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مهارتهای فرزند پروری 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پیشگیری از اعتیاد 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خود مراقبتی در سلامت روان 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انگ زدایی از بیماریهای روانپزشکی 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توجه جدی به موارد اقدام به خودکشی در ثبت علتی مرگ و میر 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ورود داده ها به نرم افزار، ثبت دفاتر، تکمیل و ارسال به موقع  و فرم های آماری طبق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دستورالعمل</w:t>
            </w:r>
          </w:p>
          <w:p w:rsidR="00B3743E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اخذ، مطالعه و نگهداری مجموعه بسته های و دستورالعمل های خدمتی و پرو.تکل های مربوطه</w:t>
            </w:r>
          </w:p>
          <w:p w:rsidR="004A0DB0" w:rsidRPr="00774B3D" w:rsidRDefault="004A0DB0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برگزاری مناسبت های سلامت روان و اعتیاد</w:t>
            </w:r>
          </w:p>
        </w:tc>
        <w:tc>
          <w:tcPr>
            <w:tcW w:w="3878" w:type="dxa"/>
            <w:tcBorders>
              <w:bottom w:val="single" w:sz="4" w:space="0" w:color="000000" w:themeColor="text1"/>
            </w:tcBorders>
          </w:tcPr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بررسی و استخراج اولویت های آموزش سلامت روانی اجتماعی و اعتیاد در جمعیت تحت پوشش و مراکز سلامت 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تهیه و تدوین برنامه های آموزش سلامت روان در جمعیت و مراکز سلامت تحت پوشش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برگزاری جلسات آموزش تخصصی و تکمیلی در حوزه سلامت روان برای گروههای هدف </w:t>
            </w:r>
          </w:p>
          <w:p w:rsidR="004A0DB0" w:rsidRPr="00774B3D" w:rsidRDefault="004A0DB0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مدیریت برگزاری مناسبت های سلامت روان و اعتیاد</w:t>
            </w:r>
          </w:p>
          <w:p w:rsidR="005D3D76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ورود داده ها به نرم افزار، ثبت دفاتر، تکمیل و ارسال به موقع  و فرم های آماری طبق</w:t>
            </w:r>
            <w:r w:rsidRPr="00774B3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>دستورالعمل</w:t>
            </w:r>
          </w:p>
          <w:p w:rsidR="004A0DB0" w:rsidRPr="00774B3D" w:rsidRDefault="005D3D76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اخذ، مطالعه و نگهداری مجموعه بسته های و دستورالعمل های خدمتی و پرو.تکل های مربوطه</w:t>
            </w:r>
          </w:p>
        </w:tc>
        <w:tc>
          <w:tcPr>
            <w:tcW w:w="1502" w:type="dxa"/>
            <w:tcBorders>
              <w:bottom w:val="single" w:sz="4" w:space="0" w:color="000000" w:themeColor="text1"/>
            </w:tcBorders>
          </w:tcPr>
          <w:p w:rsidR="00B3743E" w:rsidRPr="00774B3D" w:rsidRDefault="00B3743E" w:rsidP="004014AD">
            <w:pPr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tr w:rsidR="00774B3D" w:rsidRPr="00774B3D" w:rsidTr="00560E2A">
        <w:trPr>
          <w:trHeight w:val="1605"/>
          <w:jc w:val="center"/>
        </w:trPr>
        <w:tc>
          <w:tcPr>
            <w:tcW w:w="613" w:type="dxa"/>
            <w:vAlign w:val="center"/>
          </w:tcPr>
          <w:p w:rsidR="00F00477" w:rsidRPr="00774B3D" w:rsidRDefault="00F00477" w:rsidP="004014AD">
            <w:pPr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74B3D"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80" w:type="dxa"/>
            <w:vAlign w:val="center"/>
          </w:tcPr>
          <w:p w:rsidR="00F00477" w:rsidRPr="00774B3D" w:rsidRDefault="00F00477" w:rsidP="004014AD">
            <w:pPr>
              <w:spacing w:line="360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774B3D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پیشگیری از خشونت خانگی </w:t>
            </w:r>
          </w:p>
        </w:tc>
        <w:tc>
          <w:tcPr>
            <w:tcW w:w="3997" w:type="dxa"/>
          </w:tcPr>
          <w:p w:rsidR="00F00477" w:rsidRPr="00774B3D" w:rsidRDefault="00F00477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17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مراقبت از   افراد در معرض خطر و یا  آسیب دیده از خشونت  خانگی ( همسر آزاری، کوک آزاری و سالمند آزاری ) طبق دستور العمل  </w:t>
            </w:r>
          </w:p>
          <w:p w:rsidR="00F00477" w:rsidRPr="00774B3D" w:rsidRDefault="00F00477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17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>ارجاع به روانشناس و  پیگیری آنها</w:t>
            </w:r>
          </w:p>
        </w:tc>
        <w:tc>
          <w:tcPr>
            <w:tcW w:w="4114" w:type="dxa"/>
          </w:tcPr>
          <w:p w:rsidR="008C2798" w:rsidRPr="00774B3D" w:rsidRDefault="008C2798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غربالگری و ارجاع قربانیان خشونت خانگی ( همسر آزاری، کوک آزاری و سالمند آزاری )  به پزشک و پیگیری آن </w:t>
            </w:r>
          </w:p>
          <w:p w:rsidR="00F00477" w:rsidRPr="00774B3D" w:rsidRDefault="00F00477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آموزش روش های کنترل و خشونت خشم </w:t>
            </w:r>
          </w:p>
        </w:tc>
        <w:tc>
          <w:tcPr>
            <w:tcW w:w="4294" w:type="dxa"/>
          </w:tcPr>
          <w:p w:rsidR="00F00477" w:rsidRPr="00774B3D" w:rsidRDefault="00F00477" w:rsidP="000D3343">
            <w:pPr>
              <w:tabs>
                <w:tab w:val="left" w:pos="0"/>
                <w:tab w:val="left" w:pos="139"/>
                <w:tab w:val="left" w:pos="175"/>
                <w:tab w:val="left" w:pos="317"/>
              </w:tabs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3878" w:type="dxa"/>
          </w:tcPr>
          <w:p w:rsidR="00F00477" w:rsidRPr="00774B3D" w:rsidRDefault="00F00477" w:rsidP="000D334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</w:tabs>
              <w:ind w:left="193" w:hanging="193"/>
              <w:rPr>
                <w:rFonts w:cs="B Traffic"/>
                <w:sz w:val="20"/>
                <w:szCs w:val="20"/>
                <w:rtl/>
              </w:rPr>
            </w:pP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ارائه خدمات  درمان تخصصی  درمان و مراقبت از افراد </w:t>
            </w:r>
            <w:r w:rsidR="008C2798" w:rsidRPr="00774B3D">
              <w:rPr>
                <w:rFonts w:cs="B Traffic" w:hint="cs"/>
                <w:sz w:val="20"/>
                <w:szCs w:val="20"/>
                <w:rtl/>
              </w:rPr>
              <w:t>قربانیان خشونت</w:t>
            </w:r>
            <w:r w:rsidRPr="00774B3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02" w:type="dxa"/>
          </w:tcPr>
          <w:p w:rsidR="00F00477" w:rsidRPr="00774B3D" w:rsidRDefault="00F00477" w:rsidP="00816ABC">
            <w:pPr>
              <w:pStyle w:val="ListParagraph"/>
              <w:ind w:left="312"/>
              <w:rPr>
                <w:rFonts w:cs="B Traffic"/>
                <w:b/>
                <w:bCs/>
                <w:sz w:val="16"/>
                <w:szCs w:val="16"/>
              </w:rPr>
            </w:pPr>
          </w:p>
        </w:tc>
      </w:tr>
    </w:tbl>
    <w:p w:rsidR="00E050DD" w:rsidRPr="00774B3D" w:rsidRDefault="00E050DD" w:rsidP="00B3743E">
      <w:pPr>
        <w:spacing w:after="0" w:line="240" w:lineRule="auto"/>
        <w:rPr>
          <w:rFonts w:cs="B Traffic"/>
          <w:b/>
          <w:bCs/>
          <w:sz w:val="16"/>
          <w:szCs w:val="16"/>
          <w:rtl/>
          <w:lang w:bidi="ar-SA"/>
        </w:rPr>
      </w:pPr>
    </w:p>
    <w:p w:rsidR="00774B3D" w:rsidRPr="00774B3D" w:rsidRDefault="00774B3D">
      <w:pPr>
        <w:spacing w:after="0" w:line="240" w:lineRule="auto"/>
        <w:rPr>
          <w:rFonts w:cs="B Traffic"/>
          <w:b/>
          <w:bCs/>
          <w:sz w:val="16"/>
          <w:szCs w:val="16"/>
          <w:lang w:bidi="ar-SA"/>
        </w:rPr>
      </w:pPr>
    </w:p>
    <w:sectPr w:rsidR="00774B3D" w:rsidRPr="00774B3D" w:rsidSect="005F67B0">
      <w:headerReference w:type="default" r:id="rId9"/>
      <w:footerReference w:type="default" r:id="rId10"/>
      <w:pgSz w:w="23814" w:h="16839" w:orient="landscape" w:code="8"/>
      <w:pgMar w:top="567" w:right="1134" w:bottom="284" w:left="1134" w:header="85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B6" w:rsidRDefault="004B57B6" w:rsidP="00D94323">
      <w:pPr>
        <w:spacing w:after="0" w:line="240" w:lineRule="auto"/>
      </w:pPr>
      <w:r>
        <w:separator/>
      </w:r>
    </w:p>
  </w:endnote>
  <w:endnote w:type="continuationSeparator" w:id="0">
    <w:p w:rsidR="004B57B6" w:rsidRDefault="004B57B6" w:rsidP="00D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AD" w:rsidRPr="00947960" w:rsidRDefault="004014AD" w:rsidP="001C34CE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hAnsiTheme="majorHAnsi" w:cs="B Titr"/>
        <w:b/>
        <w:bCs/>
        <w:sz w:val="20"/>
        <w:szCs w:val="20"/>
      </w:rPr>
    </w:pPr>
    <w:r w:rsidRPr="00947960">
      <w:rPr>
        <w:rFonts w:asciiTheme="majorHAnsi" w:hAnsiTheme="majorHAnsi" w:cs="B Titr" w:hint="cs"/>
        <w:b/>
        <w:bCs/>
        <w:sz w:val="20"/>
        <w:szCs w:val="20"/>
        <w:rtl/>
      </w:rPr>
      <w:t>معاونت فنی مرکز بهداشت استان آذربایجان شرقی</w:t>
    </w:r>
  </w:p>
  <w:p w:rsidR="004014AD" w:rsidRDefault="00401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B6" w:rsidRDefault="004B57B6" w:rsidP="00D94323">
      <w:pPr>
        <w:spacing w:after="0" w:line="240" w:lineRule="auto"/>
      </w:pPr>
      <w:r>
        <w:separator/>
      </w:r>
    </w:p>
  </w:footnote>
  <w:footnote w:type="continuationSeparator" w:id="0">
    <w:p w:rsidR="004B57B6" w:rsidRDefault="004B57B6" w:rsidP="00D9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raffic"/>
        <w:b/>
        <w:bCs/>
        <w:sz w:val="20"/>
        <w:szCs w:val="20"/>
        <w:rtl/>
      </w:rPr>
      <w:alias w:val="Title"/>
      <w:id w:val="77738743"/>
      <w:placeholder>
        <w:docPart w:val="DCC4363D117D495F9AB6002E02081A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14AD" w:rsidRPr="00F521DE" w:rsidRDefault="004014AD" w:rsidP="00E34D45">
        <w:pPr>
          <w:pStyle w:val="Header"/>
          <w:pBdr>
            <w:bottom w:val="thickThinSmallGap" w:sz="24" w:space="1" w:color="622423" w:themeColor="accent2" w:themeShade="7F"/>
          </w:pBdr>
          <w:spacing w:line="276" w:lineRule="auto"/>
          <w:ind w:left="-575" w:right="-630"/>
          <w:jc w:val="center"/>
          <w:rPr>
            <w:rFonts w:asciiTheme="majorHAnsi" w:eastAsiaTheme="majorEastAsia" w:hAnsiTheme="majorHAnsi" w:cs="B Traffic"/>
            <w:sz w:val="28"/>
            <w:szCs w:val="28"/>
          </w:rPr>
        </w:pPr>
        <w:r>
          <w:rPr>
            <w:rFonts w:cs="B Traffic" w:hint="cs"/>
            <w:b/>
            <w:bCs/>
            <w:sz w:val="20"/>
            <w:szCs w:val="20"/>
            <w:rtl/>
          </w:rPr>
          <w:t>دانشگاه علوم پزشکی و خدمات بهداشتی درمانی تبریز    شرح وظایف اعضای تیم سلامت                                     مرکزبهداشت استان                                        در سال1393</w:t>
        </w:r>
      </w:p>
    </w:sdtContent>
  </w:sdt>
  <w:p w:rsidR="004014AD" w:rsidRPr="00042A90" w:rsidRDefault="004014AD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DCB"/>
    <w:multiLevelType w:val="hybridMultilevel"/>
    <w:tmpl w:val="38C6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547"/>
    <w:multiLevelType w:val="hybridMultilevel"/>
    <w:tmpl w:val="DC72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A469C"/>
    <w:multiLevelType w:val="hybridMultilevel"/>
    <w:tmpl w:val="7FE60F9C"/>
    <w:lvl w:ilvl="0" w:tplc="9038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32A6"/>
    <w:multiLevelType w:val="hybridMultilevel"/>
    <w:tmpl w:val="7FE60F9C"/>
    <w:lvl w:ilvl="0" w:tplc="9038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33B3"/>
    <w:multiLevelType w:val="hybridMultilevel"/>
    <w:tmpl w:val="5210C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0211B"/>
    <w:multiLevelType w:val="hybridMultilevel"/>
    <w:tmpl w:val="6EF4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C1FFA"/>
    <w:multiLevelType w:val="hybridMultilevel"/>
    <w:tmpl w:val="BF48C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7606D"/>
    <w:multiLevelType w:val="hybridMultilevel"/>
    <w:tmpl w:val="E5C4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877C5"/>
    <w:multiLevelType w:val="hybridMultilevel"/>
    <w:tmpl w:val="3304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51940"/>
    <w:multiLevelType w:val="hybridMultilevel"/>
    <w:tmpl w:val="8C76F9FE"/>
    <w:lvl w:ilvl="0" w:tplc="894EEB7E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AB27F0"/>
    <w:multiLevelType w:val="hybridMultilevel"/>
    <w:tmpl w:val="B254C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02001"/>
    <w:multiLevelType w:val="hybridMultilevel"/>
    <w:tmpl w:val="E2B8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58D"/>
    <w:multiLevelType w:val="hybridMultilevel"/>
    <w:tmpl w:val="407C3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96711"/>
    <w:multiLevelType w:val="hybridMultilevel"/>
    <w:tmpl w:val="636A2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21CEB"/>
    <w:multiLevelType w:val="hybridMultilevel"/>
    <w:tmpl w:val="C2C45BB4"/>
    <w:lvl w:ilvl="0" w:tplc="C73005CC">
      <w:start w:val="1"/>
      <w:numFmt w:val="bullet"/>
      <w:lvlText w:val="-"/>
      <w:lvlJc w:val="left"/>
      <w:pPr>
        <w:ind w:left="4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5">
    <w:nsid w:val="40C747F3"/>
    <w:multiLevelType w:val="hybridMultilevel"/>
    <w:tmpl w:val="DBD0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C6000"/>
    <w:multiLevelType w:val="hybridMultilevel"/>
    <w:tmpl w:val="67A00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9C19C7"/>
    <w:multiLevelType w:val="hybridMultilevel"/>
    <w:tmpl w:val="423C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B5EE2"/>
    <w:multiLevelType w:val="hybridMultilevel"/>
    <w:tmpl w:val="9214A4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6F2B20"/>
    <w:multiLevelType w:val="hybridMultilevel"/>
    <w:tmpl w:val="1662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637"/>
    <w:multiLevelType w:val="hybridMultilevel"/>
    <w:tmpl w:val="97145D10"/>
    <w:lvl w:ilvl="0" w:tplc="DBD0598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1">
    <w:nsid w:val="68FF4A0B"/>
    <w:multiLevelType w:val="hybridMultilevel"/>
    <w:tmpl w:val="BB38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90F86"/>
    <w:multiLevelType w:val="hybridMultilevel"/>
    <w:tmpl w:val="3BEA0FD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E6D49"/>
    <w:multiLevelType w:val="hybridMultilevel"/>
    <w:tmpl w:val="BA9E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F7DE3"/>
    <w:multiLevelType w:val="hybridMultilevel"/>
    <w:tmpl w:val="CF06BF76"/>
    <w:lvl w:ilvl="0" w:tplc="DBF00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2346D"/>
    <w:multiLevelType w:val="hybridMultilevel"/>
    <w:tmpl w:val="D4C4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D3CA7"/>
    <w:multiLevelType w:val="hybridMultilevel"/>
    <w:tmpl w:val="40CE7396"/>
    <w:lvl w:ilvl="0" w:tplc="32B81C96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129DA"/>
    <w:multiLevelType w:val="hybridMultilevel"/>
    <w:tmpl w:val="8CD8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4"/>
  </w:num>
  <w:num w:numId="5">
    <w:abstractNumId w:val="22"/>
  </w:num>
  <w:num w:numId="6">
    <w:abstractNumId w:val="8"/>
  </w:num>
  <w:num w:numId="7">
    <w:abstractNumId w:val="18"/>
  </w:num>
  <w:num w:numId="8">
    <w:abstractNumId w:val="21"/>
  </w:num>
  <w:num w:numId="9">
    <w:abstractNumId w:val="17"/>
  </w:num>
  <w:num w:numId="10">
    <w:abstractNumId w:val="16"/>
  </w:num>
  <w:num w:numId="11">
    <w:abstractNumId w:val="10"/>
  </w:num>
  <w:num w:numId="12">
    <w:abstractNumId w:val="12"/>
  </w:num>
  <w:num w:numId="13">
    <w:abstractNumId w:val="19"/>
  </w:num>
  <w:num w:numId="14">
    <w:abstractNumId w:val="5"/>
  </w:num>
  <w:num w:numId="15">
    <w:abstractNumId w:val="1"/>
  </w:num>
  <w:num w:numId="16">
    <w:abstractNumId w:val="27"/>
  </w:num>
  <w:num w:numId="17">
    <w:abstractNumId w:val="7"/>
  </w:num>
  <w:num w:numId="18">
    <w:abstractNumId w:val="15"/>
  </w:num>
  <w:num w:numId="19">
    <w:abstractNumId w:val="20"/>
  </w:num>
  <w:num w:numId="20">
    <w:abstractNumId w:val="14"/>
  </w:num>
  <w:num w:numId="21">
    <w:abstractNumId w:val="25"/>
  </w:num>
  <w:num w:numId="22">
    <w:abstractNumId w:val="0"/>
  </w:num>
  <w:num w:numId="23">
    <w:abstractNumId w:val="11"/>
  </w:num>
  <w:num w:numId="24">
    <w:abstractNumId w:val="23"/>
  </w:num>
  <w:num w:numId="25">
    <w:abstractNumId w:val="6"/>
  </w:num>
  <w:num w:numId="26">
    <w:abstractNumId w:val="13"/>
  </w:num>
  <w:num w:numId="27">
    <w:abstractNumId w:val="3"/>
  </w:num>
  <w:num w:numId="28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8"/>
    <w:rsid w:val="00003976"/>
    <w:rsid w:val="00013786"/>
    <w:rsid w:val="00014DAE"/>
    <w:rsid w:val="00036AE0"/>
    <w:rsid w:val="0003797E"/>
    <w:rsid w:val="00042A90"/>
    <w:rsid w:val="00050A43"/>
    <w:rsid w:val="00056DB3"/>
    <w:rsid w:val="00060611"/>
    <w:rsid w:val="00061FDF"/>
    <w:rsid w:val="00065A51"/>
    <w:rsid w:val="00065F23"/>
    <w:rsid w:val="0007501F"/>
    <w:rsid w:val="000816F7"/>
    <w:rsid w:val="0008768C"/>
    <w:rsid w:val="000B3256"/>
    <w:rsid w:val="000C4866"/>
    <w:rsid w:val="000D0CB7"/>
    <w:rsid w:val="000D3343"/>
    <w:rsid w:val="000D47E3"/>
    <w:rsid w:val="000E2CA8"/>
    <w:rsid w:val="000E4858"/>
    <w:rsid w:val="000F16A2"/>
    <w:rsid w:val="000F6377"/>
    <w:rsid w:val="00102AB8"/>
    <w:rsid w:val="00110E44"/>
    <w:rsid w:val="00121CDB"/>
    <w:rsid w:val="001223B2"/>
    <w:rsid w:val="001227E0"/>
    <w:rsid w:val="00144351"/>
    <w:rsid w:val="0014482F"/>
    <w:rsid w:val="00152E55"/>
    <w:rsid w:val="0015541D"/>
    <w:rsid w:val="001555B0"/>
    <w:rsid w:val="00161ABC"/>
    <w:rsid w:val="0017350C"/>
    <w:rsid w:val="00176843"/>
    <w:rsid w:val="0017798D"/>
    <w:rsid w:val="00180674"/>
    <w:rsid w:val="00192F70"/>
    <w:rsid w:val="001A3022"/>
    <w:rsid w:val="001A6ED6"/>
    <w:rsid w:val="001C34CE"/>
    <w:rsid w:val="001C479E"/>
    <w:rsid w:val="001D1071"/>
    <w:rsid w:val="001D2249"/>
    <w:rsid w:val="001D2A3F"/>
    <w:rsid w:val="001E0875"/>
    <w:rsid w:val="001E5C20"/>
    <w:rsid w:val="001F3D10"/>
    <w:rsid w:val="001F463D"/>
    <w:rsid w:val="001F5BB8"/>
    <w:rsid w:val="001F5EA4"/>
    <w:rsid w:val="001F6632"/>
    <w:rsid w:val="001F7DD1"/>
    <w:rsid w:val="00206620"/>
    <w:rsid w:val="002074FA"/>
    <w:rsid w:val="002120ED"/>
    <w:rsid w:val="0021483A"/>
    <w:rsid w:val="002279BC"/>
    <w:rsid w:val="00231AB1"/>
    <w:rsid w:val="002360B8"/>
    <w:rsid w:val="002412A2"/>
    <w:rsid w:val="002516C4"/>
    <w:rsid w:val="002575A1"/>
    <w:rsid w:val="00265B45"/>
    <w:rsid w:val="00266C41"/>
    <w:rsid w:val="00275141"/>
    <w:rsid w:val="00275D86"/>
    <w:rsid w:val="002776F6"/>
    <w:rsid w:val="00281E3A"/>
    <w:rsid w:val="00285DE3"/>
    <w:rsid w:val="00293D66"/>
    <w:rsid w:val="00293D88"/>
    <w:rsid w:val="00294825"/>
    <w:rsid w:val="002A1DF0"/>
    <w:rsid w:val="002C091D"/>
    <w:rsid w:val="002D01A5"/>
    <w:rsid w:val="002D4DEE"/>
    <w:rsid w:val="002D60FA"/>
    <w:rsid w:val="002E424A"/>
    <w:rsid w:val="002F2CFA"/>
    <w:rsid w:val="002F4D58"/>
    <w:rsid w:val="002F5A41"/>
    <w:rsid w:val="00304ABB"/>
    <w:rsid w:val="003066ED"/>
    <w:rsid w:val="00314552"/>
    <w:rsid w:val="003314B2"/>
    <w:rsid w:val="0034060F"/>
    <w:rsid w:val="0035570B"/>
    <w:rsid w:val="00374662"/>
    <w:rsid w:val="00375659"/>
    <w:rsid w:val="003B154F"/>
    <w:rsid w:val="003B27DD"/>
    <w:rsid w:val="003B6B17"/>
    <w:rsid w:val="003C0F8C"/>
    <w:rsid w:val="003C37CD"/>
    <w:rsid w:val="003C397D"/>
    <w:rsid w:val="003D0369"/>
    <w:rsid w:val="003D15A2"/>
    <w:rsid w:val="003D5210"/>
    <w:rsid w:val="003E752C"/>
    <w:rsid w:val="003F2AFD"/>
    <w:rsid w:val="003F3E58"/>
    <w:rsid w:val="004014AD"/>
    <w:rsid w:val="00420FF9"/>
    <w:rsid w:val="0042211C"/>
    <w:rsid w:val="00423156"/>
    <w:rsid w:val="00433020"/>
    <w:rsid w:val="00451624"/>
    <w:rsid w:val="00452DA2"/>
    <w:rsid w:val="00460993"/>
    <w:rsid w:val="0046212E"/>
    <w:rsid w:val="00491C5B"/>
    <w:rsid w:val="00492ACE"/>
    <w:rsid w:val="004A0DB0"/>
    <w:rsid w:val="004A231A"/>
    <w:rsid w:val="004A7964"/>
    <w:rsid w:val="004B57B6"/>
    <w:rsid w:val="004B640C"/>
    <w:rsid w:val="004D3762"/>
    <w:rsid w:val="004E1937"/>
    <w:rsid w:val="004E2A34"/>
    <w:rsid w:val="004E7B41"/>
    <w:rsid w:val="004F0774"/>
    <w:rsid w:val="004F2C9E"/>
    <w:rsid w:val="004F712B"/>
    <w:rsid w:val="004F7E88"/>
    <w:rsid w:val="005040E9"/>
    <w:rsid w:val="005127CF"/>
    <w:rsid w:val="0051338B"/>
    <w:rsid w:val="005136A8"/>
    <w:rsid w:val="005157E6"/>
    <w:rsid w:val="00516E48"/>
    <w:rsid w:val="00524E04"/>
    <w:rsid w:val="00530CF4"/>
    <w:rsid w:val="00533FB2"/>
    <w:rsid w:val="00545975"/>
    <w:rsid w:val="005507C5"/>
    <w:rsid w:val="005569D7"/>
    <w:rsid w:val="00560E2A"/>
    <w:rsid w:val="00560F44"/>
    <w:rsid w:val="0056287B"/>
    <w:rsid w:val="0057170B"/>
    <w:rsid w:val="00573BAD"/>
    <w:rsid w:val="00577BFB"/>
    <w:rsid w:val="00580AB5"/>
    <w:rsid w:val="00580B5A"/>
    <w:rsid w:val="00584D23"/>
    <w:rsid w:val="00587E25"/>
    <w:rsid w:val="00594328"/>
    <w:rsid w:val="005A4BE7"/>
    <w:rsid w:val="005A74BC"/>
    <w:rsid w:val="005C3405"/>
    <w:rsid w:val="005C3DEB"/>
    <w:rsid w:val="005C437B"/>
    <w:rsid w:val="005C4727"/>
    <w:rsid w:val="005C6E08"/>
    <w:rsid w:val="005D0F5A"/>
    <w:rsid w:val="005D2AFA"/>
    <w:rsid w:val="005D3D76"/>
    <w:rsid w:val="005F4121"/>
    <w:rsid w:val="005F67B0"/>
    <w:rsid w:val="00605E6E"/>
    <w:rsid w:val="006102CF"/>
    <w:rsid w:val="00616439"/>
    <w:rsid w:val="00617895"/>
    <w:rsid w:val="00621D9D"/>
    <w:rsid w:val="006254DA"/>
    <w:rsid w:val="0063047B"/>
    <w:rsid w:val="00630FE9"/>
    <w:rsid w:val="006317E5"/>
    <w:rsid w:val="00645ADF"/>
    <w:rsid w:val="006503AD"/>
    <w:rsid w:val="0065193E"/>
    <w:rsid w:val="006663C5"/>
    <w:rsid w:val="006807EE"/>
    <w:rsid w:val="0068452D"/>
    <w:rsid w:val="00684662"/>
    <w:rsid w:val="00694463"/>
    <w:rsid w:val="006951A9"/>
    <w:rsid w:val="006B06D2"/>
    <w:rsid w:val="006B5532"/>
    <w:rsid w:val="006D7CB4"/>
    <w:rsid w:val="006E17E9"/>
    <w:rsid w:val="006E7215"/>
    <w:rsid w:val="006F597B"/>
    <w:rsid w:val="006F767E"/>
    <w:rsid w:val="00704C66"/>
    <w:rsid w:val="00713CCA"/>
    <w:rsid w:val="0071498A"/>
    <w:rsid w:val="0071560C"/>
    <w:rsid w:val="007157B4"/>
    <w:rsid w:val="0071723D"/>
    <w:rsid w:val="007211A0"/>
    <w:rsid w:val="0072510B"/>
    <w:rsid w:val="00740B71"/>
    <w:rsid w:val="00742C32"/>
    <w:rsid w:val="00746521"/>
    <w:rsid w:val="0075199F"/>
    <w:rsid w:val="0075301E"/>
    <w:rsid w:val="00757CDE"/>
    <w:rsid w:val="00760D0B"/>
    <w:rsid w:val="00760D61"/>
    <w:rsid w:val="007636FC"/>
    <w:rsid w:val="00765E0B"/>
    <w:rsid w:val="00765EC3"/>
    <w:rsid w:val="007661CA"/>
    <w:rsid w:val="0077125C"/>
    <w:rsid w:val="00774ACC"/>
    <w:rsid w:val="00774B3D"/>
    <w:rsid w:val="00775A0D"/>
    <w:rsid w:val="007827AF"/>
    <w:rsid w:val="0079054D"/>
    <w:rsid w:val="007955C5"/>
    <w:rsid w:val="007A02F9"/>
    <w:rsid w:val="007A34BE"/>
    <w:rsid w:val="007B0F86"/>
    <w:rsid w:val="007C1487"/>
    <w:rsid w:val="007C5A0E"/>
    <w:rsid w:val="007D2CAF"/>
    <w:rsid w:val="007E5E5C"/>
    <w:rsid w:val="007F2418"/>
    <w:rsid w:val="007F2549"/>
    <w:rsid w:val="007F3F29"/>
    <w:rsid w:val="007F4274"/>
    <w:rsid w:val="00801AB9"/>
    <w:rsid w:val="00816C1E"/>
    <w:rsid w:val="00817674"/>
    <w:rsid w:val="00821B07"/>
    <w:rsid w:val="00826569"/>
    <w:rsid w:val="00827BC9"/>
    <w:rsid w:val="00854601"/>
    <w:rsid w:val="00875B21"/>
    <w:rsid w:val="008877F1"/>
    <w:rsid w:val="00895AD5"/>
    <w:rsid w:val="008A3A42"/>
    <w:rsid w:val="008A4A13"/>
    <w:rsid w:val="008A6054"/>
    <w:rsid w:val="008C0BD6"/>
    <w:rsid w:val="008C24A2"/>
    <w:rsid w:val="008C2798"/>
    <w:rsid w:val="008E59CD"/>
    <w:rsid w:val="008F3785"/>
    <w:rsid w:val="008F50F3"/>
    <w:rsid w:val="0091344B"/>
    <w:rsid w:val="0092618B"/>
    <w:rsid w:val="00936620"/>
    <w:rsid w:val="00937AC9"/>
    <w:rsid w:val="00947960"/>
    <w:rsid w:val="00951329"/>
    <w:rsid w:val="009520CF"/>
    <w:rsid w:val="00954CD3"/>
    <w:rsid w:val="00957D18"/>
    <w:rsid w:val="00961679"/>
    <w:rsid w:val="00962FDF"/>
    <w:rsid w:val="00963280"/>
    <w:rsid w:val="009660E9"/>
    <w:rsid w:val="00981EC5"/>
    <w:rsid w:val="00996FD9"/>
    <w:rsid w:val="009A19CA"/>
    <w:rsid w:val="009A1C0B"/>
    <w:rsid w:val="009A547B"/>
    <w:rsid w:val="009A581C"/>
    <w:rsid w:val="009B7147"/>
    <w:rsid w:val="009C2AC0"/>
    <w:rsid w:val="009D6B41"/>
    <w:rsid w:val="009D6F28"/>
    <w:rsid w:val="009E11EB"/>
    <w:rsid w:val="00A03559"/>
    <w:rsid w:val="00A0751E"/>
    <w:rsid w:val="00A12EAD"/>
    <w:rsid w:val="00A15FA5"/>
    <w:rsid w:val="00A2002F"/>
    <w:rsid w:val="00A3065F"/>
    <w:rsid w:val="00A32764"/>
    <w:rsid w:val="00A32FD1"/>
    <w:rsid w:val="00A445C7"/>
    <w:rsid w:val="00A4573A"/>
    <w:rsid w:val="00A50948"/>
    <w:rsid w:val="00A5256C"/>
    <w:rsid w:val="00A53EF9"/>
    <w:rsid w:val="00A56B83"/>
    <w:rsid w:val="00A63C31"/>
    <w:rsid w:val="00A64F5A"/>
    <w:rsid w:val="00A65DB3"/>
    <w:rsid w:val="00A7094D"/>
    <w:rsid w:val="00A7335B"/>
    <w:rsid w:val="00A73C70"/>
    <w:rsid w:val="00A848DD"/>
    <w:rsid w:val="00A95354"/>
    <w:rsid w:val="00AA0DDD"/>
    <w:rsid w:val="00AA56C3"/>
    <w:rsid w:val="00AB4F0E"/>
    <w:rsid w:val="00AB5892"/>
    <w:rsid w:val="00AC3F45"/>
    <w:rsid w:val="00AD0360"/>
    <w:rsid w:val="00AD286C"/>
    <w:rsid w:val="00AE3893"/>
    <w:rsid w:val="00AF10F1"/>
    <w:rsid w:val="00AF6022"/>
    <w:rsid w:val="00B053A5"/>
    <w:rsid w:val="00B06460"/>
    <w:rsid w:val="00B32330"/>
    <w:rsid w:val="00B339F7"/>
    <w:rsid w:val="00B3743E"/>
    <w:rsid w:val="00B40630"/>
    <w:rsid w:val="00B41971"/>
    <w:rsid w:val="00B41F7B"/>
    <w:rsid w:val="00B50CE1"/>
    <w:rsid w:val="00B52D2B"/>
    <w:rsid w:val="00B56E3E"/>
    <w:rsid w:val="00B5723C"/>
    <w:rsid w:val="00B67DD5"/>
    <w:rsid w:val="00B72496"/>
    <w:rsid w:val="00B77C59"/>
    <w:rsid w:val="00B80182"/>
    <w:rsid w:val="00B836B1"/>
    <w:rsid w:val="00B85192"/>
    <w:rsid w:val="00B973BC"/>
    <w:rsid w:val="00BA1DC5"/>
    <w:rsid w:val="00BA5EE5"/>
    <w:rsid w:val="00BB1D7B"/>
    <w:rsid w:val="00BB2DA6"/>
    <w:rsid w:val="00BB5B4A"/>
    <w:rsid w:val="00BB7BF4"/>
    <w:rsid w:val="00BD5015"/>
    <w:rsid w:val="00BD7AFD"/>
    <w:rsid w:val="00BE39A4"/>
    <w:rsid w:val="00BE4153"/>
    <w:rsid w:val="00BE482E"/>
    <w:rsid w:val="00BE7C64"/>
    <w:rsid w:val="00BF2309"/>
    <w:rsid w:val="00C046F4"/>
    <w:rsid w:val="00C164CB"/>
    <w:rsid w:val="00C245D5"/>
    <w:rsid w:val="00C328CC"/>
    <w:rsid w:val="00C36000"/>
    <w:rsid w:val="00C4408F"/>
    <w:rsid w:val="00C63F56"/>
    <w:rsid w:val="00C74252"/>
    <w:rsid w:val="00C75292"/>
    <w:rsid w:val="00C81973"/>
    <w:rsid w:val="00C833B8"/>
    <w:rsid w:val="00C8493B"/>
    <w:rsid w:val="00C86102"/>
    <w:rsid w:val="00C8626F"/>
    <w:rsid w:val="00C8689A"/>
    <w:rsid w:val="00C87227"/>
    <w:rsid w:val="00C87FC1"/>
    <w:rsid w:val="00CA1BDC"/>
    <w:rsid w:val="00CB4C09"/>
    <w:rsid w:val="00CD1202"/>
    <w:rsid w:val="00CD4B22"/>
    <w:rsid w:val="00CE0878"/>
    <w:rsid w:val="00CF32F4"/>
    <w:rsid w:val="00CF771C"/>
    <w:rsid w:val="00D0532F"/>
    <w:rsid w:val="00D0652A"/>
    <w:rsid w:val="00D108F2"/>
    <w:rsid w:val="00D3005E"/>
    <w:rsid w:val="00D343CE"/>
    <w:rsid w:val="00D4024F"/>
    <w:rsid w:val="00D43545"/>
    <w:rsid w:val="00D4705E"/>
    <w:rsid w:val="00D47DB6"/>
    <w:rsid w:val="00D6352B"/>
    <w:rsid w:val="00D75606"/>
    <w:rsid w:val="00D7650F"/>
    <w:rsid w:val="00D8377A"/>
    <w:rsid w:val="00D905E7"/>
    <w:rsid w:val="00D94323"/>
    <w:rsid w:val="00D97817"/>
    <w:rsid w:val="00DA579A"/>
    <w:rsid w:val="00DC41DF"/>
    <w:rsid w:val="00DD1566"/>
    <w:rsid w:val="00DF475B"/>
    <w:rsid w:val="00DF54D9"/>
    <w:rsid w:val="00DF5E18"/>
    <w:rsid w:val="00DF63F1"/>
    <w:rsid w:val="00E010F8"/>
    <w:rsid w:val="00E03C25"/>
    <w:rsid w:val="00E050DD"/>
    <w:rsid w:val="00E154E3"/>
    <w:rsid w:val="00E21BA4"/>
    <w:rsid w:val="00E25EF1"/>
    <w:rsid w:val="00E33D32"/>
    <w:rsid w:val="00E34D45"/>
    <w:rsid w:val="00E46D2B"/>
    <w:rsid w:val="00E47DDD"/>
    <w:rsid w:val="00E62224"/>
    <w:rsid w:val="00E649F6"/>
    <w:rsid w:val="00E71136"/>
    <w:rsid w:val="00E76AFD"/>
    <w:rsid w:val="00E80E8C"/>
    <w:rsid w:val="00E83027"/>
    <w:rsid w:val="00E841C4"/>
    <w:rsid w:val="00E86DD1"/>
    <w:rsid w:val="00E9212C"/>
    <w:rsid w:val="00E9350B"/>
    <w:rsid w:val="00E94A26"/>
    <w:rsid w:val="00E966F3"/>
    <w:rsid w:val="00E972A8"/>
    <w:rsid w:val="00E977F6"/>
    <w:rsid w:val="00EA1681"/>
    <w:rsid w:val="00EA21ED"/>
    <w:rsid w:val="00EB6382"/>
    <w:rsid w:val="00ED4C77"/>
    <w:rsid w:val="00ED6737"/>
    <w:rsid w:val="00F00477"/>
    <w:rsid w:val="00F025F3"/>
    <w:rsid w:val="00F07595"/>
    <w:rsid w:val="00F122E9"/>
    <w:rsid w:val="00F215A0"/>
    <w:rsid w:val="00F30B02"/>
    <w:rsid w:val="00F316D5"/>
    <w:rsid w:val="00F32B85"/>
    <w:rsid w:val="00F521DE"/>
    <w:rsid w:val="00F52E37"/>
    <w:rsid w:val="00F6236B"/>
    <w:rsid w:val="00F63215"/>
    <w:rsid w:val="00F659DA"/>
    <w:rsid w:val="00F66A8D"/>
    <w:rsid w:val="00F878DD"/>
    <w:rsid w:val="00F96383"/>
    <w:rsid w:val="00F9724E"/>
    <w:rsid w:val="00FA2512"/>
    <w:rsid w:val="00FC37DF"/>
    <w:rsid w:val="00FD47DF"/>
    <w:rsid w:val="00FE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257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597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493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206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219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163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21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02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35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82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6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C4363D117D495F9AB6002E020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835B-3417-45C4-8365-26AB0760CF41}"/>
      </w:docPartPr>
      <w:docPartBody>
        <w:p w:rsidR="00D62357" w:rsidRDefault="00D62357" w:rsidP="00D62357">
          <w:pPr>
            <w:pStyle w:val="DCC4363D117D495F9AB6002E02081A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2357"/>
    <w:rsid w:val="000120EE"/>
    <w:rsid w:val="00027793"/>
    <w:rsid w:val="00046ACD"/>
    <w:rsid w:val="00091BAD"/>
    <w:rsid w:val="001E1C12"/>
    <w:rsid w:val="002B0282"/>
    <w:rsid w:val="002C7653"/>
    <w:rsid w:val="00304EDF"/>
    <w:rsid w:val="00317684"/>
    <w:rsid w:val="00345A0E"/>
    <w:rsid w:val="00361F7B"/>
    <w:rsid w:val="003C3E65"/>
    <w:rsid w:val="00425F1E"/>
    <w:rsid w:val="00457DBE"/>
    <w:rsid w:val="00462908"/>
    <w:rsid w:val="00481819"/>
    <w:rsid w:val="00485554"/>
    <w:rsid w:val="0053516E"/>
    <w:rsid w:val="00565F29"/>
    <w:rsid w:val="00636A04"/>
    <w:rsid w:val="0069550C"/>
    <w:rsid w:val="006E3E59"/>
    <w:rsid w:val="006F7B75"/>
    <w:rsid w:val="00734DE8"/>
    <w:rsid w:val="00744862"/>
    <w:rsid w:val="00780DB5"/>
    <w:rsid w:val="007877DD"/>
    <w:rsid w:val="007A07EB"/>
    <w:rsid w:val="007D6A88"/>
    <w:rsid w:val="007E420D"/>
    <w:rsid w:val="007F0A3F"/>
    <w:rsid w:val="00842883"/>
    <w:rsid w:val="0084657D"/>
    <w:rsid w:val="00856077"/>
    <w:rsid w:val="008B02F3"/>
    <w:rsid w:val="009C42EC"/>
    <w:rsid w:val="00A0707F"/>
    <w:rsid w:val="00AA6430"/>
    <w:rsid w:val="00B23BF1"/>
    <w:rsid w:val="00BD4039"/>
    <w:rsid w:val="00BF72D6"/>
    <w:rsid w:val="00C43916"/>
    <w:rsid w:val="00C76464"/>
    <w:rsid w:val="00C87B7E"/>
    <w:rsid w:val="00CA64C5"/>
    <w:rsid w:val="00D0124E"/>
    <w:rsid w:val="00D62357"/>
    <w:rsid w:val="00D716B7"/>
    <w:rsid w:val="00D81284"/>
    <w:rsid w:val="00DF239C"/>
    <w:rsid w:val="00DF7D5E"/>
    <w:rsid w:val="00E43F3D"/>
    <w:rsid w:val="00E677AF"/>
    <w:rsid w:val="00E818F4"/>
    <w:rsid w:val="00E94033"/>
    <w:rsid w:val="00F032D4"/>
    <w:rsid w:val="00F24C10"/>
    <w:rsid w:val="00F2568D"/>
    <w:rsid w:val="00F75E8F"/>
    <w:rsid w:val="00FD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C4363D117D495F9AB6002E02081A34">
    <w:name w:val="DCC4363D117D495F9AB6002E02081A34"/>
    <w:rsid w:val="00D62357"/>
  </w:style>
  <w:style w:type="paragraph" w:customStyle="1" w:styleId="A1C1AED7F2BE4E2F9D075BCCFD8E8C9D">
    <w:name w:val="A1C1AED7F2BE4E2F9D075BCCFD8E8C9D"/>
    <w:rsid w:val="00D623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CDA7-2CCD-4FA9-B021-E252E29C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تبریز    شرح وظایف اعضای تیم سلامت                                     مرکزبهداشت استان                                        در سال1393</vt:lpstr>
    </vt:vector>
  </TitlesOfParts>
  <Company>ARYAN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تبریز    شرح وظایف اعضای تیم سلامت                                     مرکزبهداشت استان                                        در سال1393</dc:title>
  <dc:creator>hassanzadeh</dc:creator>
  <cp:lastModifiedBy>hasanzade</cp:lastModifiedBy>
  <cp:revision>50</cp:revision>
  <cp:lastPrinted>2014-10-26T10:01:00Z</cp:lastPrinted>
  <dcterms:created xsi:type="dcterms:W3CDTF">2014-09-27T16:53:00Z</dcterms:created>
  <dcterms:modified xsi:type="dcterms:W3CDTF">2014-11-23T06:34:00Z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-1276693429</vt:i4>
  </property>
</Properties>
</file>